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926"/>
        <w:gridCol w:w="4538"/>
      </w:tblGrid>
      <w:tr w:rsidR="004D1206" w:rsidTr="003456E4">
        <w:tc>
          <w:tcPr>
            <w:tcW w:w="4926" w:type="dxa"/>
          </w:tcPr>
          <w:p w:rsidR="004D1206" w:rsidRDefault="004D12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538" w:type="dxa"/>
          </w:tcPr>
          <w:p w:rsidR="00F5693A" w:rsidRDefault="00F5693A" w:rsidP="00F5693A">
            <w:pPr>
              <w:rPr>
                <w:sz w:val="28"/>
                <w:szCs w:val="28"/>
              </w:rPr>
            </w:pPr>
            <w:r w:rsidRPr="002E597F">
              <w:rPr>
                <w:sz w:val="28"/>
                <w:szCs w:val="28"/>
              </w:rPr>
              <w:t>УТВЕРЖДАЮ</w:t>
            </w:r>
          </w:p>
          <w:p w:rsidR="00F5693A" w:rsidRPr="002E597F" w:rsidRDefault="00F5693A" w:rsidP="00F5693A">
            <w:pPr>
              <w:spacing w:line="240" w:lineRule="exact"/>
              <w:rPr>
                <w:sz w:val="28"/>
                <w:szCs w:val="28"/>
              </w:rPr>
            </w:pPr>
          </w:p>
          <w:p w:rsidR="00F5693A" w:rsidRDefault="00F5693A" w:rsidP="00F569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br/>
              <w:t xml:space="preserve">управления по взаимодействию </w:t>
            </w:r>
            <w:r>
              <w:rPr>
                <w:sz w:val="28"/>
                <w:szCs w:val="28"/>
              </w:rPr>
              <w:br/>
              <w:t xml:space="preserve">с правоохранительными органами </w:t>
            </w:r>
            <w:r>
              <w:rPr>
                <w:sz w:val="28"/>
                <w:szCs w:val="28"/>
              </w:rPr>
              <w:br/>
              <w:t xml:space="preserve">и военнослужащими администрации Губернатора </w:t>
            </w:r>
          </w:p>
          <w:p w:rsidR="00F5693A" w:rsidRDefault="00F5693A" w:rsidP="00F569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Правительства Кировской области,</w:t>
            </w:r>
          </w:p>
          <w:p w:rsidR="00F5693A" w:rsidRDefault="00F5693A" w:rsidP="00F569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межведомственной комиссии </w:t>
            </w:r>
            <w:r>
              <w:rPr>
                <w:sz w:val="28"/>
                <w:szCs w:val="28"/>
              </w:rPr>
              <w:br/>
              <w:t>при Правительстве области</w:t>
            </w:r>
          </w:p>
          <w:p w:rsidR="00F5693A" w:rsidRPr="002E597F" w:rsidRDefault="00F5693A" w:rsidP="00F569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профилактике правонарушений</w:t>
            </w:r>
          </w:p>
          <w:p w:rsidR="00F5693A" w:rsidRPr="002E597F" w:rsidRDefault="00F5693A" w:rsidP="00F5693A">
            <w:pPr>
              <w:jc w:val="right"/>
              <w:rPr>
                <w:sz w:val="28"/>
                <w:szCs w:val="28"/>
              </w:rPr>
            </w:pPr>
          </w:p>
          <w:p w:rsidR="004D1206" w:rsidRDefault="00F5693A" w:rsidP="00F5693A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___________________    Р.В. Зайцев</w:t>
            </w:r>
          </w:p>
        </w:tc>
      </w:tr>
    </w:tbl>
    <w:p w:rsidR="004D1206" w:rsidRDefault="004D1206" w:rsidP="004D1206">
      <w:pPr>
        <w:spacing w:line="240" w:lineRule="exact"/>
        <w:jc w:val="center"/>
        <w:outlineLvl w:val="0"/>
        <w:rPr>
          <w:b/>
          <w:sz w:val="28"/>
          <w:szCs w:val="28"/>
        </w:rPr>
      </w:pPr>
    </w:p>
    <w:p w:rsidR="004D1206" w:rsidRDefault="004D1206" w:rsidP="004D1206">
      <w:pPr>
        <w:jc w:val="center"/>
        <w:outlineLvl w:val="0"/>
        <w:rPr>
          <w:b/>
          <w:sz w:val="28"/>
          <w:szCs w:val="28"/>
        </w:rPr>
      </w:pPr>
    </w:p>
    <w:p w:rsidR="004D1206" w:rsidRPr="00125870" w:rsidRDefault="00C728B3" w:rsidP="004D120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ПРОТОКОЛ № 3</w:t>
      </w:r>
    </w:p>
    <w:p w:rsidR="004D1206" w:rsidRPr="00125870" w:rsidRDefault="0037343A" w:rsidP="004D1206">
      <w:pPr>
        <w:jc w:val="center"/>
        <w:rPr>
          <w:sz w:val="28"/>
          <w:szCs w:val="28"/>
        </w:rPr>
      </w:pPr>
      <w:r w:rsidRPr="00125870">
        <w:rPr>
          <w:sz w:val="28"/>
          <w:szCs w:val="28"/>
        </w:rPr>
        <w:t xml:space="preserve">  </w:t>
      </w:r>
      <w:r w:rsidR="00125870" w:rsidRPr="00125870">
        <w:rPr>
          <w:sz w:val="28"/>
          <w:szCs w:val="28"/>
        </w:rPr>
        <w:t xml:space="preserve">решения </w:t>
      </w:r>
      <w:r w:rsidR="004D1206" w:rsidRPr="00125870">
        <w:rPr>
          <w:sz w:val="28"/>
          <w:szCs w:val="28"/>
        </w:rPr>
        <w:t xml:space="preserve">межведомственной комиссии </w:t>
      </w:r>
    </w:p>
    <w:p w:rsidR="004D1206" w:rsidRPr="00125870" w:rsidRDefault="004D1206" w:rsidP="004D1206">
      <w:pPr>
        <w:jc w:val="center"/>
        <w:rPr>
          <w:sz w:val="28"/>
          <w:szCs w:val="28"/>
        </w:rPr>
      </w:pPr>
      <w:r w:rsidRPr="00125870">
        <w:rPr>
          <w:sz w:val="28"/>
          <w:szCs w:val="28"/>
        </w:rPr>
        <w:t>при Правительстве области по профилактике правонарушений</w:t>
      </w:r>
    </w:p>
    <w:p w:rsidR="004D1206" w:rsidRDefault="004D1206" w:rsidP="004D1206">
      <w:pPr>
        <w:ind w:firstLine="4500"/>
        <w:outlineLvl w:val="0"/>
        <w:rPr>
          <w:b/>
          <w:sz w:val="28"/>
          <w:szCs w:val="28"/>
        </w:rPr>
      </w:pPr>
    </w:p>
    <w:p w:rsidR="004D1206" w:rsidRDefault="004D1206" w:rsidP="004D1206">
      <w:pPr>
        <w:spacing w:line="340" w:lineRule="exact"/>
        <w:jc w:val="both"/>
        <w:outlineLvl w:val="0"/>
        <w:rPr>
          <w:sz w:val="28"/>
          <w:szCs w:val="28"/>
        </w:rPr>
      </w:pPr>
    </w:p>
    <w:p w:rsidR="004D1206" w:rsidRPr="00E330A1" w:rsidRDefault="00C728B3" w:rsidP="00E330A1">
      <w:pPr>
        <w:spacing w:line="3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30 сентябр</w:t>
      </w:r>
      <w:r w:rsidR="00F26E55">
        <w:rPr>
          <w:sz w:val="28"/>
          <w:szCs w:val="28"/>
        </w:rPr>
        <w:t>я</w:t>
      </w:r>
      <w:r w:rsidR="00710D9A">
        <w:rPr>
          <w:sz w:val="28"/>
          <w:szCs w:val="28"/>
        </w:rPr>
        <w:t xml:space="preserve"> 2020              </w:t>
      </w:r>
      <w:r>
        <w:rPr>
          <w:sz w:val="28"/>
          <w:szCs w:val="28"/>
        </w:rPr>
        <w:t xml:space="preserve">                               </w:t>
      </w:r>
      <w:r w:rsidR="00710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710D9A">
        <w:rPr>
          <w:sz w:val="28"/>
          <w:szCs w:val="28"/>
        </w:rPr>
        <w:t xml:space="preserve">       </w:t>
      </w:r>
      <w:r w:rsidR="00912D59">
        <w:rPr>
          <w:sz w:val="28"/>
          <w:szCs w:val="28"/>
        </w:rPr>
        <w:t xml:space="preserve"> </w:t>
      </w:r>
      <w:r w:rsidR="00710D9A">
        <w:rPr>
          <w:sz w:val="28"/>
          <w:szCs w:val="28"/>
        </w:rPr>
        <w:t xml:space="preserve">         </w:t>
      </w:r>
      <w:r w:rsidR="004D1206">
        <w:rPr>
          <w:sz w:val="28"/>
          <w:szCs w:val="28"/>
        </w:rPr>
        <w:t>г. Киров</w:t>
      </w:r>
      <w:r w:rsidR="00912D59">
        <w:rPr>
          <w:sz w:val="28"/>
          <w:szCs w:val="28"/>
        </w:rPr>
        <w:t xml:space="preserve"> </w:t>
      </w:r>
      <w:r w:rsidR="004D1206">
        <w:rPr>
          <w:sz w:val="28"/>
          <w:szCs w:val="28"/>
        </w:rPr>
        <w:t xml:space="preserve">               </w:t>
      </w:r>
    </w:p>
    <w:p w:rsidR="00E330A1" w:rsidRPr="0036437D" w:rsidRDefault="00E330A1" w:rsidP="00912D59">
      <w:pPr>
        <w:suppressAutoHyphens/>
        <w:spacing w:before="480" w:line="360" w:lineRule="exact"/>
        <w:ind w:right="-142" w:firstLine="709"/>
        <w:jc w:val="both"/>
        <w:rPr>
          <w:sz w:val="28"/>
          <w:szCs w:val="28"/>
        </w:rPr>
      </w:pPr>
      <w:r w:rsidRPr="00912D59">
        <w:rPr>
          <w:b/>
          <w:sz w:val="28"/>
          <w:szCs w:val="28"/>
        </w:rPr>
        <w:t>Председательствующий:</w:t>
      </w:r>
      <w:r w:rsidRPr="0036437D">
        <w:rPr>
          <w:sz w:val="28"/>
          <w:szCs w:val="28"/>
        </w:rPr>
        <w:t xml:space="preserve"> Зайцев Р.В. – начальник управления </w:t>
      </w:r>
      <w:r w:rsidRPr="0036437D">
        <w:rPr>
          <w:sz w:val="28"/>
          <w:szCs w:val="28"/>
        </w:rPr>
        <w:br/>
        <w:t xml:space="preserve">по взаимодействию с правоохранительными органами и военнослужащими администрации </w:t>
      </w:r>
      <w:r>
        <w:rPr>
          <w:sz w:val="28"/>
          <w:szCs w:val="28"/>
        </w:rPr>
        <w:t xml:space="preserve">Губернатора и </w:t>
      </w:r>
      <w:r w:rsidRPr="0036437D">
        <w:rPr>
          <w:sz w:val="28"/>
          <w:szCs w:val="28"/>
        </w:rPr>
        <w:t xml:space="preserve">Правительства Кировской области, </w:t>
      </w:r>
      <w:r>
        <w:rPr>
          <w:sz w:val="28"/>
          <w:szCs w:val="28"/>
        </w:rPr>
        <w:t>заместитель председателя</w:t>
      </w:r>
      <w:r w:rsidRPr="0036437D">
        <w:rPr>
          <w:sz w:val="28"/>
          <w:szCs w:val="28"/>
        </w:rPr>
        <w:t xml:space="preserve"> комиссии.</w:t>
      </w:r>
    </w:p>
    <w:p w:rsidR="0028469E" w:rsidRDefault="00E002C1" w:rsidP="00247D60">
      <w:pPr>
        <w:suppressAutoHyphens/>
        <w:spacing w:line="360" w:lineRule="exact"/>
        <w:ind w:right="-142" w:firstLine="709"/>
        <w:jc w:val="both"/>
        <w:rPr>
          <w:b/>
          <w:sz w:val="28"/>
          <w:szCs w:val="28"/>
        </w:rPr>
      </w:pPr>
      <w:r w:rsidRPr="00247D60">
        <w:rPr>
          <w:b/>
          <w:sz w:val="28"/>
          <w:szCs w:val="28"/>
        </w:rPr>
        <w:t>Члены комиссии (по списку).</w:t>
      </w:r>
      <w:r w:rsidR="009B69C5" w:rsidRPr="00247D60">
        <w:rPr>
          <w:b/>
          <w:sz w:val="28"/>
          <w:szCs w:val="28"/>
        </w:rPr>
        <w:t xml:space="preserve"> </w:t>
      </w:r>
    </w:p>
    <w:p w:rsidR="00912D59" w:rsidRPr="00247D60" w:rsidRDefault="00912D59" w:rsidP="00247D60">
      <w:pPr>
        <w:suppressAutoHyphens/>
        <w:spacing w:line="360" w:lineRule="exact"/>
        <w:ind w:right="-142" w:firstLine="709"/>
        <w:jc w:val="both"/>
        <w:rPr>
          <w:b/>
          <w:sz w:val="28"/>
          <w:szCs w:val="28"/>
        </w:rPr>
      </w:pPr>
    </w:p>
    <w:p w:rsidR="00115E9B" w:rsidRPr="00247D60" w:rsidRDefault="0062137C" w:rsidP="00247D60">
      <w:pPr>
        <w:suppressAutoHyphens/>
        <w:spacing w:line="360" w:lineRule="exact"/>
        <w:ind w:right="-142" w:firstLine="709"/>
        <w:jc w:val="both"/>
        <w:rPr>
          <w:b/>
          <w:sz w:val="28"/>
          <w:szCs w:val="28"/>
        </w:rPr>
      </w:pPr>
      <w:r w:rsidRPr="00247D60">
        <w:rPr>
          <w:b/>
          <w:sz w:val="28"/>
          <w:szCs w:val="28"/>
        </w:rPr>
        <w:t>Вопросы повестки</w:t>
      </w:r>
      <w:r w:rsidR="00946431" w:rsidRPr="00247D60">
        <w:rPr>
          <w:b/>
          <w:sz w:val="28"/>
          <w:szCs w:val="28"/>
        </w:rPr>
        <w:t xml:space="preserve"> (</w:t>
      </w:r>
      <w:r w:rsidR="00247D60">
        <w:rPr>
          <w:b/>
          <w:sz w:val="28"/>
          <w:szCs w:val="28"/>
        </w:rPr>
        <w:t>рассмотрены</w:t>
      </w:r>
      <w:r w:rsidR="00946431" w:rsidRPr="00247D60">
        <w:rPr>
          <w:b/>
          <w:sz w:val="28"/>
          <w:szCs w:val="28"/>
        </w:rPr>
        <w:t xml:space="preserve"> в заочной форме)</w:t>
      </w:r>
      <w:r w:rsidR="00C63F82" w:rsidRPr="00247D60">
        <w:rPr>
          <w:b/>
          <w:sz w:val="28"/>
          <w:szCs w:val="28"/>
        </w:rPr>
        <w:t>:</w:t>
      </w:r>
    </w:p>
    <w:p w:rsidR="00115E9B" w:rsidRPr="00115E9B" w:rsidRDefault="00115E9B" w:rsidP="00247D60">
      <w:pPr>
        <w:suppressAutoHyphens/>
        <w:spacing w:line="360" w:lineRule="exact"/>
        <w:ind w:right="-142" w:firstLine="709"/>
        <w:jc w:val="both"/>
        <w:rPr>
          <w:sz w:val="28"/>
          <w:szCs w:val="28"/>
        </w:rPr>
      </w:pPr>
      <w:r w:rsidRPr="00247D60">
        <w:rPr>
          <w:sz w:val="28"/>
          <w:szCs w:val="28"/>
        </w:rPr>
        <w:t>1.</w:t>
      </w:r>
      <w:r w:rsidRPr="00247D60">
        <w:t> </w:t>
      </w:r>
      <w:r w:rsidR="00405599" w:rsidRPr="00247D60">
        <w:rPr>
          <w:sz w:val="28"/>
          <w:szCs w:val="28"/>
        </w:rPr>
        <w:t>Об организации работы по предупреждению преступных проявлений в подростковой среде, профилактике групповой, уличной, повторной преступности несовершеннолетних, совершения преступлений в состоянии опьянения</w:t>
      </w:r>
      <w:r w:rsidRPr="00115E9B">
        <w:rPr>
          <w:sz w:val="28"/>
          <w:szCs w:val="28"/>
        </w:rPr>
        <w:t>.</w:t>
      </w:r>
      <w:r w:rsidRPr="00115E9B">
        <w:rPr>
          <w:sz w:val="28"/>
          <w:szCs w:val="28"/>
        </w:rPr>
        <w:tab/>
      </w:r>
    </w:p>
    <w:p w:rsidR="004D1206" w:rsidRPr="00247D60" w:rsidRDefault="00115E9B" w:rsidP="00247D60">
      <w:pPr>
        <w:suppressAutoHyphens/>
        <w:spacing w:line="360" w:lineRule="exact"/>
        <w:ind w:right="-142" w:firstLine="709"/>
        <w:jc w:val="both"/>
      </w:pPr>
      <w:r w:rsidRPr="00115E9B">
        <w:rPr>
          <w:sz w:val="28"/>
          <w:szCs w:val="28"/>
        </w:rPr>
        <w:t>2. </w:t>
      </w:r>
      <w:r w:rsidR="00405599" w:rsidRPr="00247D60">
        <w:rPr>
          <w:sz w:val="28"/>
          <w:szCs w:val="28"/>
        </w:rPr>
        <w:t xml:space="preserve">О мерах по повышению эффективности деятельности, организации взаимодействия и результатах работы по осуществлению </w:t>
      </w:r>
      <w:proofErr w:type="gramStart"/>
      <w:r w:rsidR="00405599" w:rsidRPr="00247D60">
        <w:rPr>
          <w:sz w:val="28"/>
          <w:szCs w:val="28"/>
        </w:rPr>
        <w:t xml:space="preserve">контроля </w:t>
      </w:r>
      <w:r w:rsidR="00405599" w:rsidRPr="00247D60">
        <w:rPr>
          <w:sz w:val="28"/>
          <w:szCs w:val="28"/>
        </w:rPr>
        <w:br/>
        <w:t>за</w:t>
      </w:r>
      <w:proofErr w:type="gramEnd"/>
      <w:r w:rsidR="00405599" w:rsidRPr="00247D60">
        <w:rPr>
          <w:sz w:val="28"/>
          <w:szCs w:val="28"/>
        </w:rPr>
        <w:t xml:space="preserve"> соблюдением миграционного законодательства</w:t>
      </w:r>
      <w:r w:rsidRPr="00247D60">
        <w:t>.</w:t>
      </w:r>
    </w:p>
    <w:p w:rsidR="00946431" w:rsidRPr="00247D60" w:rsidRDefault="00946431" w:rsidP="00247D60">
      <w:pPr>
        <w:suppressAutoHyphens/>
        <w:spacing w:line="360" w:lineRule="exact"/>
        <w:ind w:right="-142" w:firstLine="709"/>
        <w:jc w:val="both"/>
      </w:pPr>
      <w:r w:rsidRPr="00247D60">
        <w:rPr>
          <w:sz w:val="28"/>
          <w:szCs w:val="28"/>
        </w:rPr>
        <w:t>3.</w:t>
      </w:r>
      <w:r w:rsidRPr="00247D60">
        <w:t> </w:t>
      </w:r>
      <w:r w:rsidRPr="00946431">
        <w:rPr>
          <w:sz w:val="28"/>
          <w:szCs w:val="28"/>
        </w:rPr>
        <w:t>Организация ме</w:t>
      </w:r>
      <w:r w:rsidR="00912D59">
        <w:rPr>
          <w:sz w:val="28"/>
          <w:szCs w:val="28"/>
        </w:rPr>
        <w:t xml:space="preserve">жведомственного взаимодействия </w:t>
      </w:r>
      <w:r w:rsidRPr="00946431">
        <w:rPr>
          <w:sz w:val="28"/>
          <w:szCs w:val="28"/>
        </w:rPr>
        <w:t>по профилактике повторной</w:t>
      </w:r>
      <w:r w:rsidR="00912D59">
        <w:rPr>
          <w:sz w:val="28"/>
          <w:szCs w:val="28"/>
        </w:rPr>
        <w:t xml:space="preserve"> преступности среди осужденных </w:t>
      </w:r>
      <w:r w:rsidRPr="00946431">
        <w:rPr>
          <w:sz w:val="28"/>
          <w:szCs w:val="28"/>
        </w:rPr>
        <w:t>к наказаниям и мерам уголовно-правового хара</w:t>
      </w:r>
      <w:r w:rsidR="00912D59">
        <w:rPr>
          <w:sz w:val="28"/>
          <w:szCs w:val="28"/>
        </w:rPr>
        <w:t xml:space="preserve">ктера без изоляции </w:t>
      </w:r>
      <w:r w:rsidRPr="00946431">
        <w:rPr>
          <w:sz w:val="28"/>
          <w:szCs w:val="28"/>
        </w:rPr>
        <w:t>от общества.</w:t>
      </w:r>
    </w:p>
    <w:p w:rsidR="009C32DE" w:rsidRPr="0062137C" w:rsidRDefault="009C32DE" w:rsidP="00247D60">
      <w:pPr>
        <w:snapToGrid w:val="0"/>
        <w:spacing w:line="360" w:lineRule="exact"/>
        <w:ind w:firstLine="709"/>
        <w:jc w:val="both"/>
        <w:rPr>
          <w:sz w:val="28"/>
          <w:szCs w:val="28"/>
        </w:rPr>
      </w:pPr>
    </w:p>
    <w:p w:rsidR="00946431" w:rsidRPr="00247D60" w:rsidRDefault="003F6523" w:rsidP="00247D60">
      <w:pPr>
        <w:tabs>
          <w:tab w:val="left" w:pos="709"/>
        </w:tabs>
        <w:spacing w:line="360" w:lineRule="exac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F6523">
        <w:rPr>
          <w:b/>
          <w:sz w:val="28"/>
          <w:szCs w:val="28"/>
        </w:rPr>
        <w:lastRenderedPageBreak/>
        <w:t xml:space="preserve">1. </w:t>
      </w:r>
      <w:r w:rsidR="00946431" w:rsidRPr="00247D60">
        <w:rPr>
          <w:rFonts w:eastAsia="Calibri"/>
          <w:b/>
          <w:sz w:val="28"/>
          <w:szCs w:val="28"/>
          <w:lang w:eastAsia="en-US"/>
        </w:rPr>
        <w:t>Об организации работы по предупреждению преступных проявлений в подростковой среде, профилактике групповой, уличной, повторной преступности</w:t>
      </w:r>
      <w:r w:rsidR="00912D59">
        <w:rPr>
          <w:rFonts w:eastAsia="Calibri"/>
          <w:b/>
          <w:sz w:val="28"/>
          <w:szCs w:val="28"/>
          <w:lang w:eastAsia="en-US"/>
        </w:rPr>
        <w:t xml:space="preserve"> несовершеннолетних, совершения </w:t>
      </w:r>
      <w:r w:rsidR="00946431" w:rsidRPr="00247D60">
        <w:rPr>
          <w:rFonts w:eastAsia="Calibri"/>
          <w:b/>
          <w:sz w:val="28"/>
          <w:szCs w:val="28"/>
          <w:lang w:eastAsia="en-US"/>
        </w:rPr>
        <w:t>преступлений в состоянии опьянения.</w:t>
      </w:r>
    </w:p>
    <w:p w:rsidR="00C63F82" w:rsidRPr="009B69C5" w:rsidRDefault="00C63F82" w:rsidP="00247D60">
      <w:pPr>
        <w:tabs>
          <w:tab w:val="left" w:pos="709"/>
        </w:tabs>
        <w:spacing w:line="360" w:lineRule="exact"/>
        <w:ind w:firstLine="709"/>
        <w:jc w:val="both"/>
        <w:rPr>
          <w:b/>
          <w:spacing w:val="-2"/>
          <w:sz w:val="28"/>
          <w:szCs w:val="28"/>
        </w:rPr>
      </w:pPr>
      <w:r w:rsidRPr="009B69C5">
        <w:rPr>
          <w:b/>
          <w:spacing w:val="-2"/>
          <w:sz w:val="28"/>
          <w:szCs w:val="28"/>
        </w:rPr>
        <w:t xml:space="preserve">Докладчики: </w:t>
      </w:r>
    </w:p>
    <w:p w:rsidR="00946431" w:rsidRPr="00FA00A0" w:rsidRDefault="00946431" w:rsidP="00247D60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FA00A0">
        <w:rPr>
          <w:sz w:val="28"/>
          <w:szCs w:val="28"/>
        </w:rPr>
        <w:t xml:space="preserve">СКОЧИЛОВ Михаил Валерьевич – начальник отдела организации деятельности участковых уполномоченных полиции и подразделений </w:t>
      </w:r>
      <w:r>
        <w:rPr>
          <w:sz w:val="28"/>
          <w:szCs w:val="28"/>
        </w:rPr>
        <w:br/>
      </w:r>
      <w:r w:rsidRPr="00FA00A0">
        <w:rPr>
          <w:sz w:val="28"/>
          <w:szCs w:val="28"/>
        </w:rPr>
        <w:t>по делам несовершеннолетних УМВД России по Кировской области;</w:t>
      </w:r>
    </w:p>
    <w:p w:rsidR="00946431" w:rsidRDefault="00946431" w:rsidP="00247D60">
      <w:pPr>
        <w:spacing w:line="360" w:lineRule="exact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ВОРОНКИНА Елена Станиславо</w:t>
      </w:r>
      <w:r w:rsidRPr="00FA00A0">
        <w:rPr>
          <w:sz w:val="28"/>
          <w:szCs w:val="28"/>
        </w:rPr>
        <w:t xml:space="preserve">вна – </w:t>
      </w:r>
      <w:r>
        <w:rPr>
          <w:sz w:val="28"/>
          <w:szCs w:val="28"/>
        </w:rPr>
        <w:t xml:space="preserve">заместитель </w:t>
      </w:r>
      <w:r w:rsidRPr="00FA00A0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Pr="00FA00A0">
        <w:rPr>
          <w:sz w:val="28"/>
          <w:szCs w:val="28"/>
        </w:rPr>
        <w:t xml:space="preserve"> образования Кировской области;</w:t>
      </w:r>
    </w:p>
    <w:p w:rsidR="000C18D7" w:rsidRPr="000C18D7" w:rsidRDefault="00946431" w:rsidP="000C18D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КРОТОВ Денис </w:t>
      </w:r>
      <w:r w:rsidRPr="00EF4E2F">
        <w:rPr>
          <w:sz w:val="28"/>
          <w:szCs w:val="28"/>
        </w:rPr>
        <w:t>Леонид</w:t>
      </w:r>
      <w:r w:rsidRPr="00FA00A0">
        <w:rPr>
          <w:sz w:val="28"/>
          <w:szCs w:val="28"/>
        </w:rPr>
        <w:t>ович − инспектор отдела процессуального контроля</w:t>
      </w:r>
      <w:r w:rsidR="00912D59" w:rsidRPr="00912D59">
        <w:rPr>
          <w:color w:val="000000"/>
          <w:sz w:val="28"/>
          <w:szCs w:val="28"/>
        </w:rPr>
        <w:t xml:space="preserve"> </w:t>
      </w:r>
      <w:r w:rsidR="000C18D7">
        <w:rPr>
          <w:color w:val="000000"/>
          <w:sz w:val="28"/>
          <w:szCs w:val="28"/>
        </w:rPr>
        <w:t>Следственного управления</w:t>
      </w:r>
      <w:r w:rsidR="00912D59">
        <w:rPr>
          <w:sz w:val="28"/>
          <w:szCs w:val="28"/>
        </w:rPr>
        <w:t xml:space="preserve"> </w:t>
      </w:r>
      <w:r w:rsidRPr="00FA00A0">
        <w:rPr>
          <w:sz w:val="28"/>
          <w:szCs w:val="28"/>
        </w:rPr>
        <w:t>СУ СК России по Кировской области</w:t>
      </w:r>
      <w:r>
        <w:rPr>
          <w:sz w:val="28"/>
          <w:szCs w:val="28"/>
        </w:rPr>
        <w:t>.</w:t>
      </w:r>
    </w:p>
    <w:p w:rsidR="00C63F82" w:rsidRPr="009B69C5" w:rsidRDefault="00C63F82" w:rsidP="00247D60">
      <w:pPr>
        <w:suppressAutoHyphens/>
        <w:spacing w:line="360" w:lineRule="exact"/>
        <w:ind w:firstLine="709"/>
        <w:rPr>
          <w:b/>
          <w:sz w:val="28"/>
          <w:szCs w:val="28"/>
        </w:rPr>
      </w:pPr>
      <w:r w:rsidRPr="009B69C5">
        <w:rPr>
          <w:b/>
          <w:sz w:val="28"/>
          <w:szCs w:val="28"/>
        </w:rPr>
        <w:t>РЕШИЛИ:</w:t>
      </w:r>
    </w:p>
    <w:p w:rsidR="009B69C5" w:rsidRPr="009B69C5" w:rsidRDefault="009B69C5" w:rsidP="00247D60">
      <w:pPr>
        <w:tabs>
          <w:tab w:val="left" w:pos="1276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b/>
          <w:sz w:val="28"/>
          <w:szCs w:val="28"/>
        </w:rPr>
        <w:t>1.1.</w:t>
      </w:r>
      <w:r w:rsidRPr="009B69C5">
        <w:rPr>
          <w:sz w:val="28"/>
          <w:szCs w:val="28"/>
        </w:rPr>
        <w:t xml:space="preserve"> Доклады </w:t>
      </w:r>
      <w:proofErr w:type="gramStart"/>
      <w:r w:rsidRPr="009B69C5">
        <w:rPr>
          <w:color w:val="000000"/>
          <w:spacing w:val="-4"/>
          <w:kern w:val="1"/>
          <w:sz w:val="28"/>
          <w:szCs w:val="28"/>
          <w:shd w:val="clear" w:color="auto" w:fill="FFFFFF"/>
        </w:rPr>
        <w:t>н</w:t>
      </w:r>
      <w:r w:rsidRPr="009B69C5">
        <w:rPr>
          <w:sz w:val="28"/>
          <w:szCs w:val="28"/>
        </w:rPr>
        <w:t>ачальника отдела организации деятельности участковых уполномоченных полиции</w:t>
      </w:r>
      <w:proofErr w:type="gramEnd"/>
      <w:r w:rsidRPr="009B69C5">
        <w:rPr>
          <w:sz w:val="28"/>
          <w:szCs w:val="28"/>
        </w:rPr>
        <w:t xml:space="preserve"> и подразделений по делам несовершеннолетних УМВД России по Кировской области </w:t>
      </w:r>
      <w:proofErr w:type="spellStart"/>
      <w:r w:rsidRPr="009B69C5">
        <w:rPr>
          <w:color w:val="000000"/>
          <w:spacing w:val="-4"/>
          <w:kern w:val="1"/>
          <w:sz w:val="28"/>
          <w:szCs w:val="28"/>
          <w:shd w:val="clear" w:color="auto" w:fill="FFFFFF"/>
        </w:rPr>
        <w:t>Скочилова</w:t>
      </w:r>
      <w:proofErr w:type="spellEnd"/>
      <w:r w:rsidRPr="009B69C5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 М.В., заместителя </w:t>
      </w:r>
      <w:r w:rsidRPr="009B69C5">
        <w:rPr>
          <w:sz w:val="28"/>
          <w:szCs w:val="28"/>
        </w:rPr>
        <w:t xml:space="preserve">министра образования Кировской области </w:t>
      </w:r>
      <w:proofErr w:type="spellStart"/>
      <w:r w:rsidRPr="009B69C5">
        <w:rPr>
          <w:sz w:val="28"/>
          <w:szCs w:val="28"/>
        </w:rPr>
        <w:t>Воронкиной</w:t>
      </w:r>
      <w:proofErr w:type="spellEnd"/>
      <w:r w:rsidRPr="009B69C5">
        <w:rPr>
          <w:sz w:val="28"/>
          <w:szCs w:val="28"/>
        </w:rPr>
        <w:t xml:space="preserve"> Е.С., инспектора отдела процессуального контроля </w:t>
      </w:r>
      <w:r w:rsidR="000C18D7" w:rsidRPr="00FA00A0">
        <w:rPr>
          <w:sz w:val="28"/>
          <w:szCs w:val="28"/>
        </w:rPr>
        <w:t>СУ СК России по Кировской области</w:t>
      </w:r>
      <w:r w:rsidR="000C18D7" w:rsidRPr="009B69C5">
        <w:rPr>
          <w:sz w:val="28"/>
          <w:szCs w:val="28"/>
        </w:rPr>
        <w:t xml:space="preserve"> </w:t>
      </w:r>
      <w:r w:rsidR="000C18D7">
        <w:rPr>
          <w:sz w:val="28"/>
          <w:szCs w:val="28"/>
        </w:rPr>
        <w:br/>
      </w:r>
      <w:r w:rsidRPr="009B69C5">
        <w:rPr>
          <w:sz w:val="28"/>
          <w:szCs w:val="28"/>
        </w:rPr>
        <w:t>Кротова Д.Л. принять к сведению.</w:t>
      </w:r>
    </w:p>
    <w:p w:rsidR="009B69C5" w:rsidRPr="009B69C5" w:rsidRDefault="009B69C5" w:rsidP="00247D60">
      <w:pPr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b/>
          <w:sz w:val="28"/>
          <w:szCs w:val="28"/>
        </w:rPr>
        <w:t>1.2.</w:t>
      </w:r>
      <w:r w:rsidRPr="009B69C5">
        <w:rPr>
          <w:sz w:val="28"/>
          <w:szCs w:val="28"/>
        </w:rPr>
        <w:t xml:space="preserve"> В целях повышения эффективности принимаемых мер, направленных на предупреждение преступных проявлений в подростковой среде, профилактику правонарушений несовершеннолетних:</w:t>
      </w:r>
    </w:p>
    <w:p w:rsidR="009B69C5" w:rsidRPr="009B69C5" w:rsidRDefault="009B69C5" w:rsidP="00247D60">
      <w:pPr>
        <w:tabs>
          <w:tab w:val="left" w:pos="1276"/>
        </w:tabs>
        <w:suppressAutoHyphens/>
        <w:spacing w:line="360" w:lineRule="exact"/>
        <w:ind w:firstLine="709"/>
        <w:jc w:val="both"/>
        <w:rPr>
          <w:b/>
          <w:sz w:val="28"/>
          <w:szCs w:val="28"/>
        </w:rPr>
      </w:pPr>
      <w:r w:rsidRPr="009B69C5">
        <w:rPr>
          <w:b/>
          <w:sz w:val="28"/>
          <w:szCs w:val="28"/>
        </w:rPr>
        <w:t xml:space="preserve">1.2.1. Рекомендовать Комиссии по делам несовершеннолетних </w:t>
      </w:r>
      <w:r w:rsidRPr="009B69C5">
        <w:rPr>
          <w:b/>
          <w:sz w:val="28"/>
          <w:szCs w:val="28"/>
        </w:rPr>
        <w:br/>
        <w:t>и защите их прав при Правительстве Кировской области:</w:t>
      </w:r>
    </w:p>
    <w:p w:rsidR="009B69C5" w:rsidRPr="009B69C5" w:rsidRDefault="009B69C5" w:rsidP="00247D60">
      <w:pPr>
        <w:tabs>
          <w:tab w:val="left" w:pos="1276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sz w:val="28"/>
          <w:szCs w:val="28"/>
        </w:rPr>
        <w:t>1.2.1.1. Продолжить практику совместных выездов</w:t>
      </w:r>
      <w:r w:rsidRPr="009B69C5">
        <w:rPr>
          <w:bCs/>
          <w:sz w:val="28"/>
          <w:szCs w:val="28"/>
        </w:rPr>
        <w:t xml:space="preserve"> </w:t>
      </w:r>
      <w:r w:rsidRPr="009B69C5">
        <w:rPr>
          <w:sz w:val="28"/>
          <w:szCs w:val="28"/>
        </w:rPr>
        <w:t>в составе рабочей группы</w:t>
      </w:r>
      <w:r w:rsidRPr="009B69C5">
        <w:rPr>
          <w:bCs/>
          <w:sz w:val="28"/>
          <w:szCs w:val="28"/>
        </w:rPr>
        <w:t xml:space="preserve"> в целях проверки</w:t>
      </w:r>
      <w:r w:rsidRPr="009B69C5">
        <w:rPr>
          <w:sz w:val="28"/>
          <w:szCs w:val="28"/>
        </w:rPr>
        <w:t xml:space="preserve"> деятельности органов местного самоуправления муниципальных образований, осуществляющих полномочия в сфере предупреждения безнадзорности и правонарушений несовершеннолетних, защите их прав, профилактике жестокого обращения с детьми;</w:t>
      </w:r>
    </w:p>
    <w:p w:rsidR="009B69C5" w:rsidRPr="009B69C5" w:rsidRDefault="009B69C5" w:rsidP="00247D60">
      <w:pPr>
        <w:tabs>
          <w:tab w:val="left" w:pos="1276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sz w:val="28"/>
          <w:szCs w:val="28"/>
        </w:rPr>
        <w:t xml:space="preserve">1.2.1.2.  Направить в муниципальные комиссии по делам несовершеннолетних и защите их прав обзорный материал о </w:t>
      </w:r>
      <w:proofErr w:type="gramStart"/>
      <w:r w:rsidRPr="009B69C5">
        <w:rPr>
          <w:sz w:val="28"/>
          <w:szCs w:val="28"/>
        </w:rPr>
        <w:t>положительном</w:t>
      </w:r>
      <w:proofErr w:type="gramEnd"/>
      <w:r w:rsidRPr="009B69C5">
        <w:rPr>
          <w:sz w:val="28"/>
          <w:szCs w:val="28"/>
        </w:rPr>
        <w:t xml:space="preserve"> опыте </w:t>
      </w:r>
      <w:proofErr w:type="gramStart"/>
      <w:r w:rsidRPr="009B69C5">
        <w:rPr>
          <w:sz w:val="28"/>
          <w:szCs w:val="28"/>
        </w:rPr>
        <w:t>организации межведомственного взаимодействия субъектов профилактики безнадзорности</w:t>
      </w:r>
      <w:proofErr w:type="gramEnd"/>
      <w:r w:rsidRPr="009B69C5">
        <w:rPr>
          <w:sz w:val="28"/>
          <w:szCs w:val="28"/>
        </w:rPr>
        <w:t xml:space="preserve"> и правонарушений несовершеннолетних Верхнекамского, </w:t>
      </w:r>
      <w:proofErr w:type="spellStart"/>
      <w:r w:rsidRPr="009B69C5">
        <w:rPr>
          <w:sz w:val="28"/>
          <w:szCs w:val="28"/>
        </w:rPr>
        <w:t>Вятскополянского</w:t>
      </w:r>
      <w:proofErr w:type="spellEnd"/>
      <w:r w:rsidRPr="009B69C5">
        <w:rPr>
          <w:sz w:val="28"/>
          <w:szCs w:val="28"/>
        </w:rPr>
        <w:t xml:space="preserve">, </w:t>
      </w:r>
      <w:proofErr w:type="spellStart"/>
      <w:r w:rsidRPr="009B69C5">
        <w:rPr>
          <w:sz w:val="28"/>
          <w:szCs w:val="28"/>
        </w:rPr>
        <w:t>Белохолуницкого</w:t>
      </w:r>
      <w:proofErr w:type="spellEnd"/>
      <w:r w:rsidRPr="009B69C5">
        <w:rPr>
          <w:sz w:val="28"/>
          <w:szCs w:val="28"/>
        </w:rPr>
        <w:t xml:space="preserve">, Даровского, </w:t>
      </w:r>
      <w:proofErr w:type="spellStart"/>
      <w:r w:rsidRPr="009B69C5">
        <w:rPr>
          <w:sz w:val="28"/>
          <w:szCs w:val="28"/>
        </w:rPr>
        <w:t>Омутнинского</w:t>
      </w:r>
      <w:proofErr w:type="spellEnd"/>
      <w:r w:rsidRPr="009B69C5">
        <w:rPr>
          <w:sz w:val="28"/>
          <w:szCs w:val="28"/>
        </w:rPr>
        <w:t xml:space="preserve">, </w:t>
      </w:r>
      <w:proofErr w:type="spellStart"/>
      <w:r w:rsidRPr="009B69C5">
        <w:rPr>
          <w:sz w:val="28"/>
          <w:szCs w:val="28"/>
        </w:rPr>
        <w:t>Подосиновского</w:t>
      </w:r>
      <w:proofErr w:type="spellEnd"/>
      <w:r w:rsidRPr="009B69C5">
        <w:rPr>
          <w:sz w:val="28"/>
          <w:szCs w:val="28"/>
        </w:rPr>
        <w:t>, Советского районов, города Слободского;</w:t>
      </w:r>
    </w:p>
    <w:p w:rsidR="009B69C5" w:rsidRDefault="009B69C5" w:rsidP="00247D60">
      <w:pPr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sz w:val="28"/>
          <w:szCs w:val="28"/>
        </w:rPr>
        <w:t xml:space="preserve">1.2.1.3. Обеспечить анализ отчетов органов исполнительной власти области, являющихся субъектами профилактики безнадзорности </w:t>
      </w:r>
      <w:r w:rsidRPr="009B69C5">
        <w:rPr>
          <w:sz w:val="28"/>
          <w:szCs w:val="28"/>
        </w:rPr>
        <w:br/>
        <w:t xml:space="preserve">и правонарушений несовершеннолетних о проведенных мероприятиях </w:t>
      </w:r>
      <w:r w:rsidRPr="009B69C5">
        <w:rPr>
          <w:sz w:val="28"/>
          <w:szCs w:val="28"/>
        </w:rPr>
        <w:br/>
        <w:t>с участием несовершеннолетних, состоящих на профилактических учетах.</w:t>
      </w:r>
    </w:p>
    <w:p w:rsidR="000277A1" w:rsidRDefault="000277A1" w:rsidP="00FE223F">
      <w:pPr>
        <w:spacing w:line="360" w:lineRule="exact"/>
        <w:jc w:val="both"/>
        <w:rPr>
          <w:sz w:val="28"/>
          <w:szCs w:val="28"/>
          <w:lang w:val="en-US"/>
        </w:rPr>
      </w:pPr>
    </w:p>
    <w:p w:rsidR="00FE223F" w:rsidRPr="00FE223F" w:rsidRDefault="00FE223F" w:rsidP="00FE223F">
      <w:pPr>
        <w:spacing w:line="360" w:lineRule="exact"/>
        <w:jc w:val="both"/>
        <w:rPr>
          <w:sz w:val="28"/>
          <w:szCs w:val="28"/>
          <w:lang w:val="en-US"/>
        </w:rPr>
      </w:pPr>
    </w:p>
    <w:p w:rsidR="009B69C5" w:rsidRPr="009B69C5" w:rsidRDefault="009B69C5" w:rsidP="00247D60">
      <w:pPr>
        <w:pStyle w:val="a7"/>
        <w:spacing w:before="0" w:beforeAutospacing="0" w:after="0" w:afterAutospacing="0" w:line="360" w:lineRule="exact"/>
        <w:ind w:firstLine="709"/>
        <w:jc w:val="both"/>
        <w:rPr>
          <w:b/>
          <w:sz w:val="28"/>
          <w:szCs w:val="28"/>
        </w:rPr>
      </w:pPr>
      <w:r w:rsidRPr="009B69C5">
        <w:rPr>
          <w:b/>
          <w:sz w:val="28"/>
          <w:szCs w:val="28"/>
        </w:rPr>
        <w:lastRenderedPageBreak/>
        <w:t xml:space="preserve">1.2.2. Министерству образования Кировской области: </w:t>
      </w:r>
    </w:p>
    <w:p w:rsidR="000277A1" w:rsidRPr="000277A1" w:rsidRDefault="000277A1" w:rsidP="000277A1">
      <w:pPr>
        <w:spacing w:line="400" w:lineRule="exact"/>
        <w:ind w:firstLine="709"/>
        <w:jc w:val="both"/>
        <w:rPr>
          <w:sz w:val="28"/>
          <w:szCs w:val="28"/>
        </w:rPr>
      </w:pPr>
      <w:r w:rsidRPr="000277A1">
        <w:rPr>
          <w:sz w:val="28"/>
          <w:szCs w:val="28"/>
        </w:rPr>
        <w:t xml:space="preserve">1.2.2.1. Продолжить практику проведения областных родительских собраний по вопросам безопасности детей в информационно-коммуникационной сети «Интернет», профилактики безнадзорности </w:t>
      </w:r>
      <w:r w:rsidRPr="000277A1">
        <w:rPr>
          <w:sz w:val="28"/>
          <w:szCs w:val="28"/>
        </w:rPr>
        <w:br/>
        <w:t xml:space="preserve">и правонарушений несовершеннолетних и оказания консультативной помощи родителям (законным представителям), предусмотреть </w:t>
      </w:r>
      <w:r w:rsidRPr="000277A1">
        <w:rPr>
          <w:sz w:val="28"/>
          <w:szCs w:val="28"/>
        </w:rPr>
        <w:br/>
      </w:r>
      <w:r w:rsidRPr="000277A1">
        <w:rPr>
          <w:color w:val="000000"/>
          <w:spacing w:val="-4"/>
          <w:kern w:val="2"/>
          <w:sz w:val="28"/>
          <w:szCs w:val="28"/>
          <w:shd w:val="clear" w:color="auto" w:fill="FFFFFF"/>
        </w:rPr>
        <w:t xml:space="preserve">в планах воспитательной работы </w:t>
      </w:r>
      <w:r w:rsidRPr="000277A1">
        <w:rPr>
          <w:sz w:val="28"/>
          <w:szCs w:val="28"/>
        </w:rPr>
        <w:t>проведение  учебных факультативных занятий по правовому просвещению обучающихся;</w:t>
      </w:r>
    </w:p>
    <w:p w:rsidR="009B69C5" w:rsidRPr="009B69C5" w:rsidRDefault="009B69C5" w:rsidP="00247D60">
      <w:pPr>
        <w:pStyle w:val="a7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9B69C5">
        <w:rPr>
          <w:sz w:val="28"/>
          <w:szCs w:val="28"/>
        </w:rPr>
        <w:t>1.2.2.2. </w:t>
      </w:r>
      <w:r w:rsidRPr="009B69C5">
        <w:rPr>
          <w:rFonts w:eastAsiaTheme="minorHAnsi"/>
          <w:color w:val="000000"/>
          <w:sz w:val="28"/>
          <w:szCs w:val="28"/>
          <w:lang w:eastAsia="en-US"/>
        </w:rPr>
        <w:t>С целью профилактики конфликтных ситуаций между участниками образовательного процесса обеспечить проведение мероприятий по развитию школьных служб примирения в образовательных организациях области</w:t>
      </w:r>
      <w:r w:rsidRPr="009B69C5">
        <w:rPr>
          <w:sz w:val="28"/>
          <w:szCs w:val="28"/>
        </w:rPr>
        <w:t>;</w:t>
      </w:r>
    </w:p>
    <w:p w:rsidR="009B69C5" w:rsidRPr="009B69C5" w:rsidRDefault="009B69C5" w:rsidP="00247D60">
      <w:pPr>
        <w:spacing w:line="360" w:lineRule="exact"/>
        <w:ind w:firstLine="709"/>
        <w:jc w:val="both"/>
        <w:rPr>
          <w:bCs/>
          <w:color w:val="000000"/>
          <w:spacing w:val="-4"/>
          <w:kern w:val="1"/>
          <w:sz w:val="28"/>
          <w:szCs w:val="28"/>
          <w:shd w:val="clear" w:color="auto" w:fill="FFFFFF"/>
        </w:rPr>
      </w:pPr>
      <w:r w:rsidRPr="009B69C5">
        <w:rPr>
          <w:sz w:val="28"/>
          <w:szCs w:val="28"/>
        </w:rPr>
        <w:t xml:space="preserve">1.2.2.3. </w:t>
      </w:r>
      <w:proofErr w:type="gramStart"/>
      <w:r w:rsidRPr="009B69C5">
        <w:rPr>
          <w:sz w:val="28"/>
          <w:szCs w:val="28"/>
        </w:rPr>
        <w:t xml:space="preserve">Активировать работу  по организации занятости обучающихся, находящихся в социально опасном положении и в «группе риска», </w:t>
      </w:r>
      <w:r w:rsidRPr="009B69C5">
        <w:rPr>
          <w:sz w:val="28"/>
          <w:szCs w:val="28"/>
        </w:rPr>
        <w:br/>
        <w:t>во внеурочное время досуговой деятельностью, а также в учреждениях дополнительного образования;</w:t>
      </w:r>
      <w:proofErr w:type="gramEnd"/>
    </w:p>
    <w:p w:rsidR="009B69C5" w:rsidRPr="009B69C5" w:rsidRDefault="009B69C5" w:rsidP="00247D60">
      <w:pPr>
        <w:tabs>
          <w:tab w:val="left" w:pos="1276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sz w:val="28"/>
          <w:szCs w:val="28"/>
        </w:rPr>
        <w:t xml:space="preserve">1.2.2.4. Продолжить осуществление мероприятий, направленных </w:t>
      </w:r>
      <w:r w:rsidRPr="009B69C5">
        <w:rPr>
          <w:sz w:val="28"/>
          <w:szCs w:val="28"/>
        </w:rPr>
        <w:br/>
        <w:t xml:space="preserve">на развитие системы дополнительного образования. </w:t>
      </w:r>
    </w:p>
    <w:p w:rsidR="009B69C5" w:rsidRPr="009B69C5" w:rsidRDefault="009B69C5" w:rsidP="00247D60">
      <w:pPr>
        <w:tabs>
          <w:tab w:val="left" w:pos="1276"/>
        </w:tabs>
        <w:suppressAutoHyphens/>
        <w:spacing w:line="360" w:lineRule="exact"/>
        <w:ind w:firstLine="709"/>
        <w:jc w:val="both"/>
        <w:rPr>
          <w:b/>
          <w:sz w:val="28"/>
          <w:szCs w:val="28"/>
        </w:rPr>
      </w:pPr>
      <w:r w:rsidRPr="009B69C5">
        <w:rPr>
          <w:b/>
          <w:sz w:val="28"/>
          <w:szCs w:val="28"/>
        </w:rPr>
        <w:t>1.2.3. Рекомендовать УМВД России по Кировской области:</w:t>
      </w:r>
    </w:p>
    <w:p w:rsidR="009B69C5" w:rsidRPr="009B69C5" w:rsidRDefault="009B69C5" w:rsidP="00247D60">
      <w:pPr>
        <w:tabs>
          <w:tab w:val="left" w:pos="1276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sz w:val="28"/>
          <w:szCs w:val="28"/>
        </w:rPr>
        <w:t xml:space="preserve">1.2.3.1. Продолжить реализацию комплекса мер, направленных </w:t>
      </w:r>
      <w:r w:rsidRPr="009B69C5">
        <w:rPr>
          <w:sz w:val="28"/>
          <w:szCs w:val="28"/>
        </w:rPr>
        <w:br/>
        <w:t xml:space="preserve">на повышение эффективности деятельности по предупреждению противоправных деяний со стороны несовершеннолетних и в отношении их, своевременно рассматривать вопросы по постановке на профилактический учет несовершеннолетних, совершивших правонарушения, а также проведении с ними индивидуальной профилактической работы; </w:t>
      </w:r>
    </w:p>
    <w:p w:rsidR="009B69C5" w:rsidRPr="009B69C5" w:rsidRDefault="009B69C5" w:rsidP="00247D60">
      <w:pPr>
        <w:tabs>
          <w:tab w:val="left" w:pos="1276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sz w:val="28"/>
          <w:szCs w:val="28"/>
        </w:rPr>
        <w:t>1.2.3.2. Совместно с иными субъектами профилактики прорабатывать вопросы досуговой занятости подростков, состоящих на профилактическом учете;</w:t>
      </w:r>
    </w:p>
    <w:p w:rsidR="009B69C5" w:rsidRPr="009B69C5" w:rsidRDefault="009B69C5" w:rsidP="00247D60">
      <w:pPr>
        <w:tabs>
          <w:tab w:val="left" w:pos="1276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sz w:val="28"/>
          <w:szCs w:val="28"/>
        </w:rPr>
        <w:t xml:space="preserve">1.2.3.3. В рамках компетенции продолжить профилактическую работу по пресечению противоправного поведения несовершеннолетних </w:t>
      </w:r>
      <w:r w:rsidRPr="009B69C5">
        <w:rPr>
          <w:sz w:val="28"/>
          <w:szCs w:val="28"/>
        </w:rPr>
        <w:br/>
        <w:t>в  образовательных организаци</w:t>
      </w:r>
      <w:r w:rsidR="006C6590">
        <w:rPr>
          <w:sz w:val="28"/>
          <w:szCs w:val="28"/>
        </w:rPr>
        <w:t xml:space="preserve">ях, учреждениях дополнительного </w:t>
      </w:r>
      <w:r w:rsidRPr="009B69C5">
        <w:rPr>
          <w:sz w:val="28"/>
          <w:szCs w:val="28"/>
        </w:rPr>
        <w:t>образования, иных учреждениях сферы образования;</w:t>
      </w:r>
    </w:p>
    <w:p w:rsidR="00FE223F" w:rsidRPr="00FE223F" w:rsidRDefault="009B69C5" w:rsidP="00FE223F">
      <w:pPr>
        <w:tabs>
          <w:tab w:val="left" w:pos="1276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sz w:val="28"/>
          <w:szCs w:val="28"/>
        </w:rPr>
        <w:t>1.2.3.4. Обеспечить эффективное взаимодействие подразделений органов внутренних дел с учреждениями системы профилактики безнадзорности и правонарушений на территориях муниципальных образований.</w:t>
      </w:r>
    </w:p>
    <w:p w:rsidR="009B69C5" w:rsidRPr="009B69C5" w:rsidRDefault="009B69C5" w:rsidP="00247D60">
      <w:pPr>
        <w:tabs>
          <w:tab w:val="left" w:pos="1276"/>
        </w:tabs>
        <w:suppressAutoHyphens/>
        <w:spacing w:line="360" w:lineRule="exact"/>
        <w:ind w:firstLine="709"/>
        <w:jc w:val="both"/>
        <w:rPr>
          <w:b/>
          <w:sz w:val="28"/>
          <w:szCs w:val="28"/>
        </w:rPr>
      </w:pPr>
      <w:r w:rsidRPr="009B69C5">
        <w:rPr>
          <w:b/>
          <w:sz w:val="28"/>
          <w:szCs w:val="28"/>
        </w:rPr>
        <w:t>1.2.4. Рекомендовать СУ СК России по Кировской области:</w:t>
      </w:r>
    </w:p>
    <w:p w:rsidR="009B69C5" w:rsidRPr="009B69C5" w:rsidRDefault="009B69C5" w:rsidP="00247D60">
      <w:pPr>
        <w:tabs>
          <w:tab w:val="left" w:pos="1276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sz w:val="28"/>
          <w:szCs w:val="28"/>
        </w:rPr>
        <w:t xml:space="preserve">В рамках компетенции продолжить проведение предупредительно-профилактических мероприятий в образовательных организациях, учреждениях дополнительного образования, иных учреждениях сферы </w:t>
      </w:r>
      <w:r w:rsidRPr="009B69C5">
        <w:rPr>
          <w:sz w:val="28"/>
          <w:szCs w:val="28"/>
        </w:rPr>
        <w:lastRenderedPageBreak/>
        <w:t xml:space="preserve">образования, а также индивидуальную профилактическую работу − </w:t>
      </w:r>
      <w:r w:rsidRPr="009B69C5">
        <w:rPr>
          <w:sz w:val="28"/>
          <w:szCs w:val="28"/>
        </w:rPr>
        <w:br/>
        <w:t>в отношении несовершеннолетних, находящихся в социально опасном положении и в «зоне риска».</w:t>
      </w:r>
    </w:p>
    <w:p w:rsidR="009B69C5" w:rsidRPr="009B69C5" w:rsidRDefault="009B69C5" w:rsidP="00247D60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9B69C5">
        <w:rPr>
          <w:b/>
          <w:sz w:val="28"/>
          <w:szCs w:val="28"/>
        </w:rPr>
        <w:t>1.2.5.</w:t>
      </w:r>
      <w:r w:rsidRPr="009B69C5">
        <w:rPr>
          <w:sz w:val="28"/>
          <w:szCs w:val="28"/>
        </w:rPr>
        <w:t xml:space="preserve"> </w:t>
      </w:r>
      <w:r w:rsidRPr="009B69C5">
        <w:rPr>
          <w:b/>
          <w:sz w:val="28"/>
          <w:szCs w:val="28"/>
        </w:rPr>
        <w:t xml:space="preserve">Рекомендовать органам местного самоуправления муниципальных образований Кировской области, </w:t>
      </w:r>
      <w:r w:rsidRPr="009B69C5">
        <w:rPr>
          <w:sz w:val="28"/>
          <w:szCs w:val="28"/>
        </w:rPr>
        <w:t>осуществляющим полномочия в сфере предупреждения безнадзорности и правонарушений несовершеннолетних:</w:t>
      </w:r>
      <w:r w:rsidRPr="009B69C5">
        <w:rPr>
          <w:b/>
          <w:sz w:val="28"/>
          <w:szCs w:val="28"/>
        </w:rPr>
        <w:t xml:space="preserve"> </w:t>
      </w:r>
    </w:p>
    <w:p w:rsidR="009B69C5" w:rsidRPr="009B69C5" w:rsidRDefault="009B69C5" w:rsidP="00247D60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sz w:val="28"/>
          <w:szCs w:val="28"/>
        </w:rPr>
        <w:t>при</w:t>
      </w:r>
      <w:r w:rsidRPr="009B69C5">
        <w:rPr>
          <w:b/>
          <w:sz w:val="28"/>
          <w:szCs w:val="28"/>
        </w:rPr>
        <w:t xml:space="preserve"> </w:t>
      </w:r>
      <w:r w:rsidRPr="009B69C5">
        <w:rPr>
          <w:sz w:val="28"/>
          <w:szCs w:val="28"/>
        </w:rPr>
        <w:t xml:space="preserve">проведении  предупредительно-профилактических мероприятий </w:t>
      </w:r>
      <w:r w:rsidRPr="009B69C5">
        <w:rPr>
          <w:sz w:val="28"/>
          <w:szCs w:val="28"/>
        </w:rPr>
        <w:br/>
        <w:t xml:space="preserve">в отношении несовершеннолетних, находящихся в социально опасном положении и в «зоне риска», </w:t>
      </w:r>
      <w:r w:rsidRPr="009B69C5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использовать ресурсы дополнительного образования, детских и молодежных общественных организаций </w:t>
      </w:r>
      <w:r w:rsidRPr="009B69C5">
        <w:rPr>
          <w:color w:val="000000"/>
          <w:spacing w:val="-4"/>
          <w:kern w:val="1"/>
          <w:sz w:val="28"/>
          <w:szCs w:val="28"/>
          <w:shd w:val="clear" w:color="auto" w:fill="FFFFFF"/>
        </w:rPr>
        <w:br/>
        <w:t>и объединений;</w:t>
      </w:r>
    </w:p>
    <w:p w:rsidR="009B69C5" w:rsidRPr="009B69C5" w:rsidRDefault="009B69C5" w:rsidP="00247D60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sz w:val="28"/>
          <w:szCs w:val="28"/>
        </w:rPr>
        <w:t xml:space="preserve">к проведению индивидуальной профилактической работы </w:t>
      </w:r>
      <w:r w:rsidRPr="009B69C5">
        <w:rPr>
          <w:sz w:val="28"/>
          <w:szCs w:val="28"/>
        </w:rPr>
        <w:br/>
        <w:t>с незанятыми несовершеннолетними привлекать органы по делам молодежи, органы службы занятости.</w:t>
      </w:r>
    </w:p>
    <w:p w:rsidR="004D1206" w:rsidRDefault="009B69C5" w:rsidP="000277A1">
      <w:pPr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b/>
          <w:sz w:val="28"/>
          <w:szCs w:val="28"/>
        </w:rPr>
        <w:t>1.3.</w:t>
      </w:r>
      <w:r w:rsidRPr="009B69C5">
        <w:rPr>
          <w:sz w:val="28"/>
          <w:szCs w:val="28"/>
        </w:rPr>
        <w:t> О принятых мерах по исполнению настоящего протокольного решения проинформиро</w:t>
      </w:r>
      <w:r>
        <w:rPr>
          <w:sz w:val="28"/>
          <w:szCs w:val="28"/>
        </w:rPr>
        <w:t xml:space="preserve">вать межведомственную комиссию </w:t>
      </w:r>
      <w:r>
        <w:rPr>
          <w:sz w:val="28"/>
          <w:szCs w:val="28"/>
        </w:rPr>
        <w:br/>
      </w:r>
      <w:r w:rsidRPr="009B69C5">
        <w:rPr>
          <w:sz w:val="28"/>
          <w:szCs w:val="28"/>
        </w:rPr>
        <w:t xml:space="preserve">при Правительстве области по профилактике правонарушений в срок </w:t>
      </w:r>
      <w:r w:rsidRPr="009B69C5">
        <w:rPr>
          <w:sz w:val="28"/>
          <w:szCs w:val="28"/>
        </w:rPr>
        <w:br/>
        <w:t xml:space="preserve">по подпунктам 1.2.1.2, 1.2.1.3. – до 01.04.2021, по подпунктам 1.2.1.1, 1.2.2, </w:t>
      </w:r>
      <w:r w:rsidRPr="009B69C5">
        <w:rPr>
          <w:sz w:val="28"/>
          <w:szCs w:val="28"/>
        </w:rPr>
        <w:br/>
        <w:t>1.2.3, 1.2.4, 1.2.5 − до 15.07.2021.</w:t>
      </w:r>
    </w:p>
    <w:p w:rsidR="000277A1" w:rsidRDefault="000277A1" w:rsidP="000277A1">
      <w:pPr>
        <w:spacing w:line="360" w:lineRule="exact"/>
        <w:ind w:firstLine="709"/>
        <w:jc w:val="both"/>
        <w:rPr>
          <w:sz w:val="28"/>
          <w:szCs w:val="28"/>
        </w:rPr>
      </w:pPr>
    </w:p>
    <w:p w:rsidR="005B2BBF" w:rsidRPr="009B69C5" w:rsidRDefault="005B2BBF" w:rsidP="00247D60">
      <w:pPr>
        <w:tabs>
          <w:tab w:val="left" w:pos="709"/>
        </w:tabs>
        <w:snapToGrid w:val="0"/>
        <w:spacing w:line="360" w:lineRule="exact"/>
        <w:ind w:firstLine="709"/>
        <w:jc w:val="both"/>
        <w:rPr>
          <w:rStyle w:val="FontStyle16"/>
          <w:b/>
          <w:sz w:val="28"/>
          <w:szCs w:val="28"/>
        </w:rPr>
      </w:pPr>
      <w:r w:rsidRPr="005B2BBF">
        <w:rPr>
          <w:b/>
          <w:sz w:val="28"/>
          <w:szCs w:val="28"/>
        </w:rPr>
        <w:t xml:space="preserve">2. </w:t>
      </w:r>
      <w:r w:rsidR="009B69C5" w:rsidRPr="009B69C5">
        <w:rPr>
          <w:b/>
          <w:bCs/>
          <w:sz w:val="28"/>
          <w:szCs w:val="28"/>
        </w:rPr>
        <w:t xml:space="preserve">О мерах по повышению эффективности деятельности, организации взаимодействия и результатах работы по осуществлению </w:t>
      </w:r>
      <w:proofErr w:type="gramStart"/>
      <w:r w:rsidR="009B69C5" w:rsidRPr="009B69C5">
        <w:rPr>
          <w:b/>
          <w:bCs/>
          <w:sz w:val="28"/>
          <w:szCs w:val="28"/>
        </w:rPr>
        <w:t>контроля за</w:t>
      </w:r>
      <w:proofErr w:type="gramEnd"/>
      <w:r w:rsidR="009B69C5" w:rsidRPr="009B69C5">
        <w:rPr>
          <w:b/>
          <w:bCs/>
          <w:sz w:val="28"/>
          <w:szCs w:val="28"/>
        </w:rPr>
        <w:t xml:space="preserve"> соблюдением миграционного законодательства</w:t>
      </w:r>
      <w:r w:rsidR="009B69C5" w:rsidRPr="009B69C5">
        <w:rPr>
          <w:rStyle w:val="FontStyle16"/>
          <w:b/>
          <w:sz w:val="28"/>
          <w:szCs w:val="28"/>
        </w:rPr>
        <w:t>.</w:t>
      </w:r>
    </w:p>
    <w:p w:rsidR="00C63F82" w:rsidRPr="009B69C5" w:rsidRDefault="00C63F82" w:rsidP="00247D60">
      <w:pPr>
        <w:shd w:val="clear" w:color="auto" w:fill="FFFFFF"/>
        <w:suppressAutoHyphens/>
        <w:spacing w:line="360" w:lineRule="exact"/>
        <w:ind w:firstLine="709"/>
        <w:jc w:val="both"/>
        <w:rPr>
          <w:b/>
          <w:spacing w:val="-2"/>
          <w:sz w:val="28"/>
          <w:szCs w:val="28"/>
        </w:rPr>
      </w:pPr>
      <w:r w:rsidRPr="009B69C5">
        <w:rPr>
          <w:b/>
          <w:spacing w:val="-2"/>
          <w:sz w:val="28"/>
          <w:szCs w:val="28"/>
        </w:rPr>
        <w:t xml:space="preserve">Докладчики: </w:t>
      </w:r>
    </w:p>
    <w:p w:rsidR="009B69C5" w:rsidRDefault="009B69C5" w:rsidP="00247D60">
      <w:pPr>
        <w:spacing w:line="360" w:lineRule="exact"/>
        <w:ind w:firstLine="709"/>
        <w:jc w:val="both"/>
        <w:rPr>
          <w:rStyle w:val="FontStyle16"/>
          <w:sz w:val="28"/>
          <w:szCs w:val="28"/>
        </w:rPr>
      </w:pPr>
      <w:r w:rsidRPr="00FA00A0">
        <w:rPr>
          <w:sz w:val="28"/>
          <w:szCs w:val="28"/>
        </w:rPr>
        <w:t>ШИНДОРИКОВ Владимир Александрович</w:t>
      </w:r>
      <w:r w:rsidRPr="00FA00A0">
        <w:rPr>
          <w:rStyle w:val="FontStyle16"/>
          <w:i/>
          <w:sz w:val="28"/>
          <w:szCs w:val="28"/>
        </w:rPr>
        <w:t xml:space="preserve"> − </w:t>
      </w:r>
      <w:r w:rsidR="00247D60">
        <w:rPr>
          <w:sz w:val="28"/>
          <w:szCs w:val="28"/>
        </w:rPr>
        <w:t xml:space="preserve">начальник </w:t>
      </w:r>
      <w:r w:rsidR="00247D60">
        <w:rPr>
          <w:sz w:val="28"/>
          <w:szCs w:val="28"/>
        </w:rPr>
        <w:br/>
        <w:t>Управления по вопросам миграции</w:t>
      </w:r>
      <w:r w:rsidRPr="00FA00A0">
        <w:rPr>
          <w:sz w:val="28"/>
          <w:szCs w:val="28"/>
        </w:rPr>
        <w:t xml:space="preserve"> УМВД России по Кировской области</w:t>
      </w:r>
      <w:r w:rsidRPr="00FA00A0">
        <w:rPr>
          <w:rStyle w:val="FontStyle16"/>
          <w:sz w:val="28"/>
          <w:szCs w:val="28"/>
        </w:rPr>
        <w:t xml:space="preserve">;  </w:t>
      </w:r>
    </w:p>
    <w:p w:rsidR="005526D2" w:rsidRDefault="009B69C5" w:rsidP="00247D60">
      <w:pPr>
        <w:spacing w:line="360" w:lineRule="exact"/>
        <w:ind w:firstLine="709"/>
        <w:jc w:val="both"/>
        <w:rPr>
          <w:sz w:val="28"/>
          <w:szCs w:val="28"/>
        </w:rPr>
      </w:pPr>
      <w:r w:rsidRPr="00FA00A0">
        <w:rPr>
          <w:sz w:val="28"/>
          <w:szCs w:val="28"/>
        </w:rPr>
        <w:t>БОНДАРЧУК Руслан Анатольевич</w:t>
      </w:r>
      <w:r w:rsidRPr="00FA00A0">
        <w:rPr>
          <w:rStyle w:val="FontStyle16"/>
          <w:i/>
          <w:sz w:val="28"/>
          <w:szCs w:val="28"/>
        </w:rPr>
        <w:t xml:space="preserve"> − </w:t>
      </w:r>
      <w:r w:rsidRPr="00FA00A0">
        <w:rPr>
          <w:sz w:val="28"/>
          <w:szCs w:val="28"/>
        </w:rPr>
        <w:t>начальник управления государственной службы занятости населения Кировской области</w:t>
      </w:r>
      <w:r>
        <w:rPr>
          <w:sz w:val="28"/>
          <w:szCs w:val="28"/>
        </w:rPr>
        <w:t>.</w:t>
      </w:r>
    </w:p>
    <w:p w:rsidR="005B2BBF" w:rsidRPr="009B69C5" w:rsidRDefault="00C63F82" w:rsidP="00247D60">
      <w:pPr>
        <w:suppressAutoHyphens/>
        <w:spacing w:line="360" w:lineRule="exact"/>
        <w:ind w:firstLine="709"/>
        <w:rPr>
          <w:b/>
          <w:sz w:val="28"/>
          <w:szCs w:val="28"/>
        </w:rPr>
      </w:pPr>
      <w:r w:rsidRPr="009B69C5">
        <w:rPr>
          <w:b/>
          <w:sz w:val="28"/>
          <w:szCs w:val="28"/>
        </w:rPr>
        <w:t>РЕШИЛИ</w:t>
      </w:r>
      <w:r w:rsidR="005B2BBF" w:rsidRPr="009B69C5">
        <w:rPr>
          <w:b/>
          <w:sz w:val="28"/>
          <w:szCs w:val="28"/>
        </w:rPr>
        <w:t>:</w:t>
      </w:r>
    </w:p>
    <w:p w:rsidR="009B69C5" w:rsidRPr="009B69C5" w:rsidRDefault="009B69C5" w:rsidP="00247D60">
      <w:pPr>
        <w:shd w:val="clear" w:color="auto" w:fill="FFFFFF"/>
        <w:suppressAutoHyphens/>
        <w:spacing w:line="360" w:lineRule="exact"/>
        <w:ind w:firstLine="709"/>
        <w:jc w:val="both"/>
        <w:rPr>
          <w:b/>
          <w:sz w:val="28"/>
          <w:szCs w:val="28"/>
        </w:rPr>
      </w:pPr>
      <w:r w:rsidRPr="009B69C5">
        <w:rPr>
          <w:b/>
          <w:sz w:val="28"/>
          <w:szCs w:val="28"/>
        </w:rPr>
        <w:t>2.2. Рекомендовать УМВД России по Кировской области:</w:t>
      </w:r>
    </w:p>
    <w:p w:rsidR="009B69C5" w:rsidRPr="009B69C5" w:rsidRDefault="009B69C5" w:rsidP="00247D60">
      <w:pPr>
        <w:shd w:val="clear" w:color="auto" w:fill="FFFFFF"/>
        <w:suppressAutoHyphens/>
        <w:spacing w:line="360" w:lineRule="exact"/>
        <w:ind w:firstLine="709"/>
        <w:jc w:val="both"/>
        <w:rPr>
          <w:b/>
          <w:sz w:val="28"/>
          <w:szCs w:val="28"/>
        </w:rPr>
      </w:pPr>
      <w:r w:rsidRPr="009B69C5">
        <w:rPr>
          <w:sz w:val="28"/>
          <w:szCs w:val="28"/>
        </w:rPr>
        <w:t>2.2.1. </w:t>
      </w:r>
      <w:proofErr w:type="gramStart"/>
      <w:r w:rsidRPr="009B69C5">
        <w:rPr>
          <w:sz w:val="28"/>
          <w:szCs w:val="28"/>
        </w:rPr>
        <w:t>Во взаимодействии с</w:t>
      </w:r>
      <w:r w:rsidRPr="009B69C5">
        <w:rPr>
          <w:color w:val="FF0000"/>
          <w:sz w:val="28"/>
          <w:szCs w:val="28"/>
        </w:rPr>
        <w:t xml:space="preserve"> </w:t>
      </w:r>
      <w:r w:rsidRPr="009B69C5">
        <w:rPr>
          <w:rFonts w:eastAsiaTheme="minorHAnsi"/>
          <w:sz w:val="28"/>
          <w:szCs w:val="28"/>
          <w:lang w:eastAsia="en-US"/>
        </w:rPr>
        <w:t xml:space="preserve">УФСБ </w:t>
      </w:r>
      <w:r w:rsidRPr="009B69C5">
        <w:rPr>
          <w:sz w:val="28"/>
          <w:szCs w:val="28"/>
        </w:rPr>
        <w:t>России по Кировской области</w:t>
      </w:r>
      <w:r w:rsidRPr="009B69C5">
        <w:rPr>
          <w:rFonts w:eastAsiaTheme="minorHAnsi"/>
          <w:sz w:val="28"/>
          <w:szCs w:val="28"/>
          <w:lang w:eastAsia="en-US"/>
        </w:rPr>
        <w:t xml:space="preserve">, прокуратурой Кировской области, </w:t>
      </w:r>
      <w:r w:rsidRPr="009B69C5">
        <w:rPr>
          <w:sz w:val="28"/>
          <w:szCs w:val="28"/>
        </w:rPr>
        <w:t xml:space="preserve">органами исполнительной власти </w:t>
      </w:r>
      <w:r w:rsidRPr="009B69C5">
        <w:rPr>
          <w:sz w:val="28"/>
          <w:szCs w:val="28"/>
        </w:rPr>
        <w:br/>
        <w:t>и местного самоуправления муниципальных образований Кировской области</w:t>
      </w:r>
      <w:r w:rsidRPr="009B69C5">
        <w:rPr>
          <w:rFonts w:eastAsiaTheme="minorHAnsi"/>
          <w:sz w:val="28"/>
          <w:szCs w:val="28"/>
          <w:lang w:eastAsia="en-US"/>
        </w:rPr>
        <w:t xml:space="preserve"> продолжить проведение совместных контрольно-надзорных мероприятий </w:t>
      </w:r>
      <w:r w:rsidRPr="009B69C5">
        <w:rPr>
          <w:rFonts w:eastAsiaTheme="minorHAnsi"/>
          <w:sz w:val="28"/>
          <w:szCs w:val="28"/>
          <w:lang w:eastAsia="en-US"/>
        </w:rPr>
        <w:br/>
        <w:t>в сфере миграции, в том числе в</w:t>
      </w:r>
      <w:r w:rsidRPr="009B69C5">
        <w:rPr>
          <w:rFonts w:eastAsia="Calibri"/>
          <w:sz w:val="28"/>
          <w:szCs w:val="28"/>
          <w:lang w:eastAsia="en-US"/>
        </w:rPr>
        <w:t xml:space="preserve">зять на особый контроль лиц, которые </w:t>
      </w:r>
      <w:r w:rsidRPr="009B69C5">
        <w:rPr>
          <w:rFonts w:eastAsia="Calibri"/>
          <w:sz w:val="28"/>
          <w:szCs w:val="28"/>
          <w:lang w:eastAsia="en-US"/>
        </w:rPr>
        <w:br/>
        <w:t xml:space="preserve">по окончанию ограничительных мер, </w:t>
      </w:r>
      <w:r w:rsidRPr="009B69C5">
        <w:rPr>
          <w:sz w:val="28"/>
          <w:szCs w:val="28"/>
        </w:rPr>
        <w:t>введенных в рамках противодействия распространени</w:t>
      </w:r>
      <w:r w:rsidR="00FE223F">
        <w:rPr>
          <w:sz w:val="28"/>
          <w:szCs w:val="28"/>
        </w:rPr>
        <w:t xml:space="preserve">я новой </w:t>
      </w:r>
      <w:proofErr w:type="spellStart"/>
      <w:r w:rsidR="00FE223F">
        <w:rPr>
          <w:sz w:val="28"/>
          <w:szCs w:val="28"/>
        </w:rPr>
        <w:t>коронавирусной</w:t>
      </w:r>
      <w:proofErr w:type="spellEnd"/>
      <w:r w:rsidR="00FE223F">
        <w:rPr>
          <w:sz w:val="28"/>
          <w:szCs w:val="28"/>
        </w:rPr>
        <w:t xml:space="preserve"> инфекции (</w:t>
      </w:r>
      <w:r w:rsidR="00FE223F">
        <w:rPr>
          <w:sz w:val="28"/>
          <w:szCs w:val="28"/>
          <w:lang w:val="en-US"/>
        </w:rPr>
        <w:t>COVID</w:t>
      </w:r>
      <w:r w:rsidR="00FE223F" w:rsidRPr="00FE223F">
        <w:rPr>
          <w:sz w:val="28"/>
          <w:szCs w:val="28"/>
        </w:rPr>
        <w:softHyphen/>
        <w:t>-19</w:t>
      </w:r>
      <w:r w:rsidR="00FE223F">
        <w:rPr>
          <w:sz w:val="28"/>
          <w:szCs w:val="28"/>
        </w:rPr>
        <w:t>)</w:t>
      </w:r>
      <w:r w:rsidRPr="009B69C5">
        <w:rPr>
          <w:rFonts w:eastAsia="SimSun"/>
          <w:sz w:val="28"/>
          <w:szCs w:val="28"/>
          <w:lang w:eastAsia="zh-CN"/>
        </w:rPr>
        <w:t>,</w:t>
      </w:r>
      <w:r w:rsidRPr="009B69C5">
        <w:rPr>
          <w:rFonts w:eastAsia="Calibri"/>
          <w:sz w:val="28"/>
          <w:szCs w:val="28"/>
          <w:lang w:eastAsia="en-US"/>
        </w:rPr>
        <w:t xml:space="preserve"> обязаны выехать с территории Российской Федерации, принять меры </w:t>
      </w:r>
      <w:r w:rsidR="00FE223F" w:rsidRPr="00FE223F">
        <w:rPr>
          <w:rFonts w:eastAsia="Calibri"/>
          <w:sz w:val="28"/>
          <w:szCs w:val="28"/>
          <w:lang w:eastAsia="en-US"/>
        </w:rPr>
        <w:br/>
      </w:r>
      <w:r w:rsidRPr="009B69C5">
        <w:rPr>
          <w:rFonts w:eastAsia="Calibri"/>
          <w:sz w:val="28"/>
          <w:szCs w:val="28"/>
          <w:lang w:eastAsia="en-US"/>
        </w:rPr>
        <w:t>по</w:t>
      </w:r>
      <w:proofErr w:type="gramEnd"/>
      <w:r w:rsidRPr="009B69C5">
        <w:rPr>
          <w:rFonts w:eastAsia="Calibri"/>
          <w:sz w:val="28"/>
          <w:szCs w:val="28"/>
          <w:lang w:eastAsia="en-US"/>
        </w:rPr>
        <w:t xml:space="preserve"> установлению их местонахождения и контроля своевременного выезда либо обеспечения принудительного выезда в административном порядке;</w:t>
      </w:r>
    </w:p>
    <w:p w:rsidR="009B69C5" w:rsidRPr="009B69C5" w:rsidRDefault="009B69C5" w:rsidP="00247D60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spacing w:line="360" w:lineRule="exact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9B69C5">
        <w:rPr>
          <w:rFonts w:eastAsia="Calibri"/>
          <w:sz w:val="28"/>
          <w:szCs w:val="28"/>
          <w:lang w:eastAsia="en-US"/>
        </w:rPr>
        <w:lastRenderedPageBreak/>
        <w:t xml:space="preserve">2.2.2. В рамках проведения профилактических мероприятий обеспечить </w:t>
      </w:r>
      <w:r w:rsidRPr="009B69C5">
        <w:rPr>
          <w:rFonts w:eastAsia="SimSun"/>
          <w:sz w:val="28"/>
          <w:szCs w:val="28"/>
          <w:lang w:eastAsia="zh-CN"/>
        </w:rPr>
        <w:t>организацию и проведение встреч с иностранными студентами, обучающимися в образовательных организациях региона.</w:t>
      </w:r>
    </w:p>
    <w:p w:rsidR="009B69C5" w:rsidRPr="009B69C5" w:rsidRDefault="009B69C5" w:rsidP="00247D60">
      <w:pPr>
        <w:tabs>
          <w:tab w:val="left" w:pos="1276"/>
        </w:tabs>
        <w:suppressAutoHyphens/>
        <w:spacing w:line="360" w:lineRule="exact"/>
        <w:ind w:firstLine="709"/>
        <w:jc w:val="both"/>
        <w:rPr>
          <w:b/>
          <w:color w:val="000000"/>
          <w:spacing w:val="-4"/>
          <w:kern w:val="1"/>
          <w:sz w:val="28"/>
          <w:szCs w:val="28"/>
          <w:shd w:val="clear" w:color="auto" w:fill="FFFFFF"/>
        </w:rPr>
      </w:pPr>
      <w:r w:rsidRPr="009B69C5">
        <w:rPr>
          <w:b/>
          <w:color w:val="000000"/>
          <w:spacing w:val="-4"/>
          <w:kern w:val="1"/>
          <w:sz w:val="28"/>
          <w:szCs w:val="28"/>
          <w:shd w:val="clear" w:color="auto" w:fill="FFFFFF"/>
        </w:rPr>
        <w:t>2.3. </w:t>
      </w:r>
      <w:r w:rsidR="00247D60" w:rsidRPr="009B69C5">
        <w:rPr>
          <w:b/>
          <w:sz w:val="28"/>
          <w:szCs w:val="28"/>
        </w:rPr>
        <w:t xml:space="preserve">Рекомендовать </w:t>
      </w:r>
      <w:r w:rsidRPr="009B69C5">
        <w:rPr>
          <w:b/>
          <w:sz w:val="28"/>
          <w:szCs w:val="28"/>
        </w:rPr>
        <w:t>УМВД России по Кировской области совместно с</w:t>
      </w:r>
      <w:r w:rsidRPr="009B69C5">
        <w:rPr>
          <w:rFonts w:eastAsiaTheme="minorHAnsi"/>
          <w:b/>
          <w:sz w:val="28"/>
          <w:szCs w:val="28"/>
          <w:lang w:eastAsia="en-US"/>
        </w:rPr>
        <w:t xml:space="preserve"> управлением государственной службы занятости населения  Кировской области:</w:t>
      </w:r>
    </w:p>
    <w:p w:rsidR="009B69C5" w:rsidRPr="009B69C5" w:rsidRDefault="009B69C5" w:rsidP="00247D60">
      <w:pPr>
        <w:tabs>
          <w:tab w:val="left" w:pos="1276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sz w:val="28"/>
          <w:szCs w:val="28"/>
        </w:rPr>
        <w:t xml:space="preserve">В целях осуществления контроля миграционной ситуации </w:t>
      </w:r>
      <w:r w:rsidRPr="009B69C5">
        <w:rPr>
          <w:sz w:val="28"/>
          <w:szCs w:val="28"/>
        </w:rPr>
        <w:br/>
        <w:t xml:space="preserve">и прогнозирования возможных негативных проявлений социальной напряженности, связанной с прекращением трудовых отношений  </w:t>
      </w:r>
      <w:r w:rsidRPr="009B69C5">
        <w:rPr>
          <w:sz w:val="28"/>
          <w:szCs w:val="28"/>
        </w:rPr>
        <w:br/>
        <w:t xml:space="preserve">с иностранными гражданами, обеспечить проведение мониторинга ситуации </w:t>
      </w:r>
      <w:r w:rsidRPr="009B69C5">
        <w:rPr>
          <w:sz w:val="28"/>
          <w:szCs w:val="28"/>
        </w:rPr>
        <w:br/>
        <w:t xml:space="preserve">на рынке труда Кировской области в части использования иностранной рабочей силы работодателями Кировской области. </w:t>
      </w:r>
    </w:p>
    <w:p w:rsidR="009B69C5" w:rsidRPr="009B69C5" w:rsidRDefault="009B69C5" w:rsidP="00247D60">
      <w:pPr>
        <w:tabs>
          <w:tab w:val="left" w:pos="1276"/>
        </w:tabs>
        <w:suppressAutoHyphens/>
        <w:spacing w:line="360" w:lineRule="exact"/>
        <w:ind w:firstLine="709"/>
        <w:jc w:val="both"/>
        <w:rPr>
          <w:b/>
          <w:color w:val="000000"/>
          <w:spacing w:val="-4"/>
          <w:kern w:val="1"/>
          <w:sz w:val="28"/>
          <w:szCs w:val="28"/>
          <w:shd w:val="clear" w:color="auto" w:fill="FFFFFF"/>
        </w:rPr>
      </w:pPr>
      <w:r w:rsidRPr="009B69C5">
        <w:rPr>
          <w:b/>
          <w:sz w:val="28"/>
          <w:szCs w:val="28"/>
        </w:rPr>
        <w:t xml:space="preserve">2.4. </w:t>
      </w:r>
      <w:r w:rsidRPr="009B69C5">
        <w:rPr>
          <w:rFonts w:eastAsiaTheme="minorHAnsi"/>
          <w:b/>
          <w:sz w:val="28"/>
          <w:szCs w:val="28"/>
          <w:lang w:eastAsia="en-US"/>
        </w:rPr>
        <w:t>Управлению государственной службы занятости населения  Кировской области:</w:t>
      </w:r>
    </w:p>
    <w:p w:rsidR="00831E48" w:rsidRDefault="00831E48" w:rsidP="00247D60">
      <w:pPr>
        <w:spacing w:line="360" w:lineRule="exact"/>
        <w:ind w:firstLine="709"/>
        <w:jc w:val="both"/>
        <w:rPr>
          <w:sz w:val="28"/>
          <w:szCs w:val="28"/>
        </w:rPr>
      </w:pPr>
      <w:r w:rsidRPr="00850BEE">
        <w:rPr>
          <w:sz w:val="28"/>
          <w:szCs w:val="28"/>
        </w:rPr>
        <w:t>Организовать в IV</w:t>
      </w:r>
      <w:r>
        <w:rPr>
          <w:sz w:val="28"/>
          <w:szCs w:val="28"/>
        </w:rPr>
        <w:t xml:space="preserve"> </w:t>
      </w:r>
      <w:r w:rsidRPr="00850BEE">
        <w:rPr>
          <w:sz w:val="28"/>
          <w:szCs w:val="28"/>
        </w:rPr>
        <w:t>квартале 2020 года в режиме видеоконференцсвязи</w:t>
      </w:r>
      <w:r>
        <w:rPr>
          <w:sz w:val="28"/>
          <w:szCs w:val="28"/>
        </w:rPr>
        <w:t xml:space="preserve"> </w:t>
      </w:r>
      <w:r w:rsidRPr="00850BEE">
        <w:rPr>
          <w:sz w:val="28"/>
          <w:szCs w:val="28"/>
        </w:rPr>
        <w:t xml:space="preserve">проведение семинара с работодателями по вопросам привлечения </w:t>
      </w:r>
      <w:r>
        <w:rPr>
          <w:sz w:val="28"/>
          <w:szCs w:val="28"/>
        </w:rPr>
        <w:br/>
      </w:r>
      <w:r w:rsidRPr="00850BEE">
        <w:rPr>
          <w:sz w:val="28"/>
          <w:szCs w:val="28"/>
        </w:rPr>
        <w:t>и использования иностранной рабочей силы, в том числе</w:t>
      </w:r>
      <w:r>
        <w:rPr>
          <w:sz w:val="28"/>
          <w:szCs w:val="28"/>
        </w:rPr>
        <w:t xml:space="preserve"> </w:t>
      </w:r>
      <w:r w:rsidRPr="00850BEE">
        <w:rPr>
          <w:sz w:val="28"/>
          <w:szCs w:val="28"/>
        </w:rPr>
        <w:t>разъяснени</w:t>
      </w:r>
      <w:r>
        <w:rPr>
          <w:sz w:val="28"/>
          <w:szCs w:val="28"/>
        </w:rPr>
        <w:t xml:space="preserve">ю </w:t>
      </w:r>
      <w:r w:rsidRPr="00850BEE">
        <w:rPr>
          <w:sz w:val="28"/>
          <w:szCs w:val="28"/>
        </w:rPr>
        <w:t>положений об обязательных требованиях по исполнению миграционного</w:t>
      </w:r>
      <w:r>
        <w:rPr>
          <w:sz w:val="28"/>
          <w:szCs w:val="28"/>
        </w:rPr>
        <w:t xml:space="preserve"> </w:t>
      </w:r>
      <w:r w:rsidRPr="00850BEE">
        <w:rPr>
          <w:sz w:val="28"/>
          <w:szCs w:val="28"/>
        </w:rPr>
        <w:t xml:space="preserve">законодательства Российской Федерации и мерах ответственности </w:t>
      </w:r>
      <w:r>
        <w:rPr>
          <w:sz w:val="28"/>
          <w:szCs w:val="28"/>
        </w:rPr>
        <w:br/>
      </w:r>
      <w:r w:rsidRPr="00850BEE">
        <w:rPr>
          <w:sz w:val="28"/>
          <w:szCs w:val="28"/>
        </w:rPr>
        <w:t>за его</w:t>
      </w:r>
      <w:r>
        <w:rPr>
          <w:sz w:val="28"/>
          <w:szCs w:val="28"/>
        </w:rPr>
        <w:t xml:space="preserve"> </w:t>
      </w:r>
      <w:r w:rsidRPr="00850BEE">
        <w:rPr>
          <w:sz w:val="28"/>
          <w:szCs w:val="28"/>
        </w:rPr>
        <w:t>нарушение</w:t>
      </w:r>
      <w:r>
        <w:rPr>
          <w:sz w:val="28"/>
          <w:szCs w:val="28"/>
        </w:rPr>
        <w:t xml:space="preserve"> с участием представителей УМВД России по Кировской области.</w:t>
      </w:r>
    </w:p>
    <w:p w:rsidR="009B69C5" w:rsidRPr="009B69C5" w:rsidRDefault="009B69C5" w:rsidP="00247D60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9B69C5">
        <w:rPr>
          <w:b/>
          <w:sz w:val="28"/>
          <w:szCs w:val="28"/>
        </w:rPr>
        <w:t>2.5. Рекомендовать главам муниципальных образований Кировской области:</w:t>
      </w:r>
    </w:p>
    <w:p w:rsidR="009B69C5" w:rsidRDefault="009B69C5" w:rsidP="00FE7A94">
      <w:pPr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sz w:val="28"/>
          <w:szCs w:val="28"/>
        </w:rPr>
        <w:t xml:space="preserve">2.5.1. </w:t>
      </w:r>
      <w:proofErr w:type="gramStart"/>
      <w:r w:rsidRPr="009B69C5">
        <w:rPr>
          <w:sz w:val="28"/>
          <w:szCs w:val="28"/>
        </w:rPr>
        <w:t xml:space="preserve">В целях профилактики правонарушений в сфере миграционного законодательства обеспечить рассмотрение в </w:t>
      </w:r>
      <w:r w:rsidRPr="009B69C5">
        <w:rPr>
          <w:sz w:val="28"/>
          <w:szCs w:val="28"/>
          <w:lang w:val="en-US"/>
        </w:rPr>
        <w:t>IV</w:t>
      </w:r>
      <w:r w:rsidRPr="009B69C5">
        <w:rPr>
          <w:sz w:val="28"/>
          <w:szCs w:val="28"/>
        </w:rPr>
        <w:t xml:space="preserve"> квартале 2020 года </w:t>
      </w:r>
      <w:r w:rsidRPr="009B69C5">
        <w:rPr>
          <w:sz w:val="28"/>
          <w:szCs w:val="28"/>
        </w:rPr>
        <w:br/>
        <w:t xml:space="preserve">на заседаниях муниципальных межведомственных комиссий </w:t>
      </w:r>
      <w:r w:rsidRPr="009B69C5">
        <w:rPr>
          <w:sz w:val="28"/>
          <w:szCs w:val="28"/>
        </w:rPr>
        <w:br/>
        <w:t xml:space="preserve">по профилактике правонарушений вопроса «Об организации работы </w:t>
      </w:r>
      <w:r w:rsidRPr="009B69C5">
        <w:rPr>
          <w:sz w:val="28"/>
          <w:szCs w:val="28"/>
        </w:rPr>
        <w:br/>
        <w:t>по социокультурной адаптации иностранных граждан и лиц без гражданства и ме</w:t>
      </w:r>
      <w:r w:rsidR="00FE7A94">
        <w:rPr>
          <w:sz w:val="28"/>
          <w:szCs w:val="28"/>
        </w:rPr>
        <w:t xml:space="preserve">рах по повышению эффективности </w:t>
      </w:r>
      <w:r w:rsidRPr="009B69C5">
        <w:rPr>
          <w:rFonts w:eastAsia="Calibri"/>
          <w:sz w:val="28"/>
          <w:szCs w:val="28"/>
          <w:lang w:eastAsia="en-US"/>
        </w:rPr>
        <w:t>взаимодействия органов местного самоуправления и территориальных органов внутренних дел</w:t>
      </w:r>
      <w:r w:rsidRPr="009B69C5">
        <w:rPr>
          <w:sz w:val="28"/>
          <w:szCs w:val="28"/>
        </w:rPr>
        <w:t xml:space="preserve"> </w:t>
      </w:r>
      <w:r w:rsidRPr="009B69C5">
        <w:rPr>
          <w:sz w:val="28"/>
          <w:szCs w:val="28"/>
        </w:rPr>
        <w:br/>
        <w:t>при осуществлении контроля за соблюдением миграционного законодательства»;</w:t>
      </w:r>
      <w:proofErr w:type="gramEnd"/>
    </w:p>
    <w:p w:rsidR="00831E48" w:rsidRPr="00831E48" w:rsidRDefault="00831E48" w:rsidP="00831E48">
      <w:pPr>
        <w:spacing w:line="400" w:lineRule="exact"/>
        <w:ind w:firstLine="709"/>
        <w:jc w:val="both"/>
        <w:rPr>
          <w:sz w:val="28"/>
          <w:szCs w:val="28"/>
        </w:rPr>
      </w:pPr>
      <w:r w:rsidRPr="00831E48">
        <w:rPr>
          <w:sz w:val="28"/>
          <w:szCs w:val="28"/>
        </w:rPr>
        <w:t xml:space="preserve">2.5.2. Совместно с подразделениями по вопросам миграции территориальных органов внутренних дел выявлять и оказывать содействие </w:t>
      </w:r>
      <w:r w:rsidRPr="00831E48">
        <w:rPr>
          <w:sz w:val="28"/>
          <w:szCs w:val="28"/>
        </w:rPr>
        <w:br/>
        <w:t>в получении разрешительных документов лицам с неурегулированным правовым статусом, длительное время проживающим на территории Российской Федерации;</w:t>
      </w:r>
    </w:p>
    <w:p w:rsidR="009B69C5" w:rsidRPr="009B69C5" w:rsidRDefault="00831E48" w:rsidP="009941B3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2.5.3. </w:t>
      </w:r>
      <w:r w:rsidRPr="00831E48">
        <w:rPr>
          <w:sz w:val="28"/>
          <w:szCs w:val="28"/>
        </w:rPr>
        <w:t>Проводить работу с работодателями, привлекающими иностранную рабочую силу, по недопущению нарушений трудовых прав мигрантов и мониторинг социальной ситуации в среде иностранных граждан.</w:t>
      </w:r>
      <w:r>
        <w:rPr>
          <w:sz w:val="28"/>
          <w:szCs w:val="28"/>
        </w:rPr>
        <w:t xml:space="preserve"> </w:t>
      </w:r>
    </w:p>
    <w:p w:rsidR="009B69C5" w:rsidRDefault="009B69C5" w:rsidP="00247D6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B69C5">
        <w:rPr>
          <w:b/>
          <w:sz w:val="28"/>
          <w:szCs w:val="28"/>
        </w:rPr>
        <w:lastRenderedPageBreak/>
        <w:t>2.6.</w:t>
      </w:r>
      <w:r w:rsidRPr="009B69C5">
        <w:rPr>
          <w:sz w:val="28"/>
          <w:szCs w:val="28"/>
        </w:rPr>
        <w:t> О принятых мерах по исполнению настоящего протокольного решения проинформиро</w:t>
      </w:r>
      <w:r w:rsidR="00FE7A94">
        <w:rPr>
          <w:sz w:val="28"/>
          <w:szCs w:val="28"/>
        </w:rPr>
        <w:t xml:space="preserve">вать межведомственную комиссию </w:t>
      </w:r>
      <w:r w:rsidR="00FE7A94">
        <w:rPr>
          <w:sz w:val="28"/>
          <w:szCs w:val="28"/>
        </w:rPr>
        <w:br/>
      </w:r>
      <w:r w:rsidRPr="009B69C5">
        <w:rPr>
          <w:sz w:val="28"/>
          <w:szCs w:val="28"/>
        </w:rPr>
        <w:t>при Правительстве области по профилактике пра</w:t>
      </w:r>
      <w:r w:rsidR="00724340">
        <w:rPr>
          <w:sz w:val="28"/>
          <w:szCs w:val="28"/>
        </w:rPr>
        <w:t xml:space="preserve">вонарушений в срок </w:t>
      </w:r>
      <w:r w:rsidR="00724340">
        <w:rPr>
          <w:sz w:val="28"/>
          <w:szCs w:val="28"/>
        </w:rPr>
        <w:br/>
        <w:t>по подпунктам</w:t>
      </w:r>
      <w:r w:rsidRPr="009B69C5">
        <w:rPr>
          <w:sz w:val="28"/>
          <w:szCs w:val="28"/>
        </w:rPr>
        <w:t xml:space="preserve"> 2.4</w:t>
      </w:r>
      <w:r w:rsidR="00724340">
        <w:rPr>
          <w:sz w:val="28"/>
          <w:szCs w:val="28"/>
        </w:rPr>
        <w:t>, 2.5.1</w:t>
      </w:r>
      <w:r w:rsidRPr="009B69C5">
        <w:rPr>
          <w:sz w:val="28"/>
          <w:szCs w:val="28"/>
        </w:rPr>
        <w:t xml:space="preserve"> – до 15.01.2021, по подпунктам 2.2, 2.3, 2.5</w:t>
      </w:r>
      <w:r w:rsidR="00724340">
        <w:rPr>
          <w:sz w:val="28"/>
          <w:szCs w:val="28"/>
        </w:rPr>
        <w:t>.2</w:t>
      </w:r>
      <w:r w:rsidR="009941B3">
        <w:rPr>
          <w:sz w:val="28"/>
          <w:szCs w:val="28"/>
        </w:rPr>
        <w:t>, 2.5.3.</w:t>
      </w:r>
      <w:r w:rsidRPr="009B69C5">
        <w:rPr>
          <w:sz w:val="28"/>
          <w:szCs w:val="28"/>
        </w:rPr>
        <w:t xml:space="preserve"> −</w:t>
      </w:r>
      <w:r w:rsidRPr="009B69C5">
        <w:rPr>
          <w:sz w:val="28"/>
          <w:szCs w:val="28"/>
        </w:rPr>
        <w:br/>
        <w:t>до 15.07.2021.</w:t>
      </w:r>
    </w:p>
    <w:p w:rsidR="009B69C5" w:rsidRDefault="009B69C5" w:rsidP="00247D6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9B69C5" w:rsidRPr="009B69C5" w:rsidRDefault="009B69C5" w:rsidP="00247D60">
      <w:pPr>
        <w:snapToGrid w:val="0"/>
        <w:spacing w:line="360" w:lineRule="exact"/>
        <w:ind w:firstLine="709"/>
        <w:jc w:val="both"/>
        <w:rPr>
          <w:rStyle w:val="FontStyle16"/>
          <w:b/>
          <w:sz w:val="28"/>
          <w:szCs w:val="28"/>
        </w:rPr>
      </w:pPr>
      <w:r w:rsidRPr="009B69C5">
        <w:rPr>
          <w:rStyle w:val="FontStyle16"/>
          <w:b/>
          <w:sz w:val="28"/>
          <w:szCs w:val="28"/>
        </w:rPr>
        <w:t>3. </w:t>
      </w:r>
      <w:r w:rsidRPr="009B69C5">
        <w:rPr>
          <w:b/>
          <w:sz w:val="28"/>
          <w:szCs w:val="28"/>
        </w:rPr>
        <w:t xml:space="preserve">Организация межведомственного взаимодействия </w:t>
      </w:r>
      <w:r w:rsidRPr="009B69C5">
        <w:rPr>
          <w:b/>
          <w:sz w:val="28"/>
          <w:szCs w:val="28"/>
        </w:rPr>
        <w:br/>
        <w:t xml:space="preserve">по профилактике повторной преступности среди осужденных </w:t>
      </w:r>
      <w:r w:rsidRPr="009B69C5">
        <w:rPr>
          <w:b/>
          <w:sz w:val="28"/>
          <w:szCs w:val="28"/>
        </w:rPr>
        <w:br/>
        <w:t xml:space="preserve">к наказаниям и мерам уголовно-правового характера без изоляции </w:t>
      </w:r>
      <w:r w:rsidRPr="009B69C5">
        <w:rPr>
          <w:b/>
          <w:sz w:val="28"/>
          <w:szCs w:val="28"/>
        </w:rPr>
        <w:br/>
        <w:t>от общества.</w:t>
      </w:r>
    </w:p>
    <w:p w:rsidR="009B69C5" w:rsidRPr="009B69C5" w:rsidRDefault="009B69C5" w:rsidP="00247D60">
      <w:pPr>
        <w:shd w:val="clear" w:color="auto" w:fill="FFFFFF"/>
        <w:suppressAutoHyphens/>
        <w:spacing w:line="360" w:lineRule="exact"/>
        <w:ind w:firstLine="709"/>
        <w:jc w:val="both"/>
        <w:rPr>
          <w:b/>
          <w:spacing w:val="-2"/>
          <w:sz w:val="28"/>
          <w:szCs w:val="28"/>
        </w:rPr>
      </w:pPr>
      <w:r w:rsidRPr="009B69C5">
        <w:rPr>
          <w:b/>
          <w:spacing w:val="-2"/>
          <w:sz w:val="28"/>
          <w:szCs w:val="28"/>
        </w:rPr>
        <w:t xml:space="preserve">Докладчики: </w:t>
      </w:r>
    </w:p>
    <w:p w:rsidR="009B69C5" w:rsidRPr="0077433C" w:rsidRDefault="009B69C5" w:rsidP="00247D60">
      <w:pPr>
        <w:spacing w:line="360" w:lineRule="exact"/>
        <w:ind w:firstLine="709"/>
        <w:jc w:val="both"/>
        <w:rPr>
          <w:sz w:val="28"/>
          <w:szCs w:val="28"/>
        </w:rPr>
      </w:pPr>
      <w:r w:rsidRPr="0077433C">
        <w:rPr>
          <w:sz w:val="28"/>
          <w:szCs w:val="28"/>
        </w:rPr>
        <w:t>ТОЛКАЧЕВ Павел Борисович</w:t>
      </w:r>
      <w:r w:rsidRPr="0077433C">
        <w:rPr>
          <w:rStyle w:val="FontStyle16"/>
          <w:i/>
          <w:sz w:val="28"/>
          <w:szCs w:val="28"/>
        </w:rPr>
        <w:t xml:space="preserve"> – </w:t>
      </w:r>
      <w:proofErr w:type="spellStart"/>
      <w:r w:rsidRPr="0077433C">
        <w:rPr>
          <w:sz w:val="28"/>
          <w:szCs w:val="28"/>
        </w:rPr>
        <w:t>врио</w:t>
      </w:r>
      <w:proofErr w:type="spellEnd"/>
      <w:r w:rsidRPr="0077433C">
        <w:rPr>
          <w:sz w:val="28"/>
          <w:szCs w:val="28"/>
        </w:rPr>
        <w:t xml:space="preserve"> начальника </w:t>
      </w:r>
      <w:r w:rsidR="00FE7A94" w:rsidRPr="00FE7A94">
        <w:rPr>
          <w:sz w:val="28"/>
          <w:szCs w:val="28"/>
        </w:rPr>
        <w:t>Фед</w:t>
      </w:r>
      <w:r w:rsidR="00FE7A94">
        <w:rPr>
          <w:sz w:val="28"/>
          <w:szCs w:val="28"/>
        </w:rPr>
        <w:t xml:space="preserve">ерального казенного учреждения </w:t>
      </w:r>
      <w:r w:rsidR="00FE7A94" w:rsidRPr="00FE7A94">
        <w:rPr>
          <w:sz w:val="28"/>
          <w:szCs w:val="28"/>
        </w:rPr>
        <w:t xml:space="preserve">Уголовно-исполнительная инспекция </w:t>
      </w:r>
      <w:r w:rsidR="00FE7A94" w:rsidRPr="0077433C">
        <w:rPr>
          <w:sz w:val="28"/>
          <w:szCs w:val="28"/>
        </w:rPr>
        <w:t xml:space="preserve">УФСИН России </w:t>
      </w:r>
      <w:r w:rsidR="00FE7A94">
        <w:rPr>
          <w:sz w:val="28"/>
          <w:szCs w:val="28"/>
        </w:rPr>
        <w:br/>
      </w:r>
      <w:r w:rsidR="00FE7A94" w:rsidRPr="0077433C">
        <w:rPr>
          <w:sz w:val="28"/>
          <w:szCs w:val="28"/>
        </w:rPr>
        <w:t>по Кировской области</w:t>
      </w:r>
      <w:r w:rsidRPr="0077433C">
        <w:rPr>
          <w:sz w:val="28"/>
          <w:szCs w:val="28"/>
        </w:rPr>
        <w:t>;</w:t>
      </w:r>
    </w:p>
    <w:p w:rsidR="009B69C5" w:rsidRDefault="009B69C5" w:rsidP="00247D60">
      <w:pPr>
        <w:spacing w:line="360" w:lineRule="exact"/>
        <w:ind w:firstLine="709"/>
        <w:jc w:val="both"/>
        <w:rPr>
          <w:rStyle w:val="FontStyle16"/>
          <w:sz w:val="28"/>
          <w:szCs w:val="28"/>
        </w:rPr>
      </w:pPr>
      <w:r w:rsidRPr="0077433C">
        <w:rPr>
          <w:sz w:val="28"/>
          <w:szCs w:val="28"/>
        </w:rPr>
        <w:t>ШУЛЯТЬЕВА Ольга Юрьевна − министр социаль</w:t>
      </w:r>
      <w:r>
        <w:rPr>
          <w:sz w:val="28"/>
          <w:szCs w:val="28"/>
        </w:rPr>
        <w:t>ного развития Кировской области;</w:t>
      </w:r>
    </w:p>
    <w:p w:rsidR="00247D60" w:rsidRPr="009B69C5" w:rsidRDefault="009B69C5" w:rsidP="00247D60">
      <w:pPr>
        <w:spacing w:line="360" w:lineRule="exact"/>
        <w:ind w:firstLine="709"/>
        <w:jc w:val="both"/>
        <w:rPr>
          <w:sz w:val="28"/>
          <w:szCs w:val="28"/>
        </w:rPr>
      </w:pPr>
      <w:r w:rsidRPr="00FA00A0">
        <w:rPr>
          <w:sz w:val="28"/>
          <w:szCs w:val="28"/>
        </w:rPr>
        <w:t>БОНДАРЧУК Руслан Анатольевич</w:t>
      </w:r>
      <w:r w:rsidRPr="00FA00A0">
        <w:rPr>
          <w:rStyle w:val="FontStyle16"/>
          <w:i/>
          <w:sz w:val="28"/>
          <w:szCs w:val="28"/>
        </w:rPr>
        <w:t xml:space="preserve"> − </w:t>
      </w:r>
      <w:r w:rsidRPr="00FA00A0">
        <w:rPr>
          <w:sz w:val="28"/>
          <w:szCs w:val="28"/>
        </w:rPr>
        <w:t>начальник управления государственной службы занятости населения Кировской области</w:t>
      </w:r>
      <w:r>
        <w:rPr>
          <w:sz w:val="28"/>
          <w:szCs w:val="28"/>
        </w:rPr>
        <w:t>.</w:t>
      </w:r>
    </w:p>
    <w:p w:rsidR="000C2FBF" w:rsidRPr="009B69C5" w:rsidRDefault="000C2FBF" w:rsidP="00247D60">
      <w:pPr>
        <w:suppressAutoHyphens/>
        <w:spacing w:line="360" w:lineRule="exact"/>
        <w:ind w:firstLine="709"/>
        <w:rPr>
          <w:b/>
          <w:sz w:val="28"/>
          <w:szCs w:val="28"/>
        </w:rPr>
      </w:pPr>
      <w:r w:rsidRPr="009B69C5">
        <w:rPr>
          <w:b/>
          <w:sz w:val="28"/>
          <w:szCs w:val="28"/>
        </w:rPr>
        <w:t>РЕШИЛИ:</w:t>
      </w:r>
    </w:p>
    <w:p w:rsidR="000C2FBF" w:rsidRPr="000C2FBF" w:rsidRDefault="000C2FBF" w:rsidP="00247D60">
      <w:pPr>
        <w:spacing w:line="360" w:lineRule="exact"/>
        <w:ind w:firstLine="709"/>
        <w:jc w:val="both"/>
        <w:rPr>
          <w:sz w:val="28"/>
          <w:szCs w:val="28"/>
        </w:rPr>
      </w:pPr>
      <w:r w:rsidRPr="000C2FBF">
        <w:rPr>
          <w:b/>
          <w:sz w:val="28"/>
          <w:szCs w:val="28"/>
        </w:rPr>
        <w:t>3.1.</w:t>
      </w:r>
      <w:r w:rsidRPr="000C2FBF">
        <w:rPr>
          <w:sz w:val="28"/>
          <w:szCs w:val="28"/>
        </w:rPr>
        <w:t xml:space="preserve"> </w:t>
      </w:r>
      <w:r w:rsidR="00752574">
        <w:rPr>
          <w:sz w:val="28"/>
          <w:szCs w:val="28"/>
        </w:rPr>
        <w:t xml:space="preserve">Информацию </w:t>
      </w:r>
      <w:proofErr w:type="spellStart"/>
      <w:r w:rsidR="00752574">
        <w:rPr>
          <w:sz w:val="28"/>
          <w:szCs w:val="28"/>
        </w:rPr>
        <w:t>врио</w:t>
      </w:r>
      <w:proofErr w:type="spellEnd"/>
      <w:r w:rsidR="00752574">
        <w:rPr>
          <w:sz w:val="28"/>
          <w:szCs w:val="28"/>
        </w:rPr>
        <w:t xml:space="preserve"> начальника</w:t>
      </w:r>
      <w:r w:rsidR="00FE7A94">
        <w:rPr>
          <w:sz w:val="28"/>
          <w:szCs w:val="28"/>
        </w:rPr>
        <w:t xml:space="preserve"> </w:t>
      </w:r>
      <w:r w:rsidR="00FE7A94" w:rsidRPr="00FE7A94">
        <w:rPr>
          <w:sz w:val="28"/>
          <w:szCs w:val="28"/>
        </w:rPr>
        <w:t>Фед</w:t>
      </w:r>
      <w:r w:rsidR="00FE7A94">
        <w:rPr>
          <w:sz w:val="28"/>
          <w:szCs w:val="28"/>
        </w:rPr>
        <w:t xml:space="preserve">ерального казенного учреждения </w:t>
      </w:r>
      <w:r w:rsidR="00FE7A94" w:rsidRPr="00FE7A94">
        <w:rPr>
          <w:sz w:val="28"/>
          <w:szCs w:val="28"/>
        </w:rPr>
        <w:t xml:space="preserve">Уголовно-исполнительная инспекция </w:t>
      </w:r>
      <w:r w:rsidR="00FE7A94" w:rsidRPr="0077433C">
        <w:rPr>
          <w:sz w:val="28"/>
          <w:szCs w:val="28"/>
        </w:rPr>
        <w:t xml:space="preserve">УФСИН России </w:t>
      </w:r>
      <w:r w:rsidR="00FE7A94">
        <w:rPr>
          <w:sz w:val="28"/>
          <w:szCs w:val="28"/>
        </w:rPr>
        <w:br/>
      </w:r>
      <w:r w:rsidR="00FE7A94" w:rsidRPr="0077433C">
        <w:rPr>
          <w:sz w:val="28"/>
          <w:szCs w:val="28"/>
        </w:rPr>
        <w:t>по Кировской области</w:t>
      </w:r>
      <w:r w:rsidR="00FE7A94" w:rsidRPr="000C2FBF">
        <w:rPr>
          <w:sz w:val="28"/>
          <w:szCs w:val="28"/>
        </w:rPr>
        <w:t xml:space="preserve"> </w:t>
      </w:r>
      <w:r w:rsidRPr="000C2FBF">
        <w:rPr>
          <w:sz w:val="28"/>
          <w:szCs w:val="28"/>
        </w:rPr>
        <w:t xml:space="preserve">Толкачева П.Б., министра социального развития Кировской области </w:t>
      </w:r>
      <w:proofErr w:type="spellStart"/>
      <w:r w:rsidRPr="000C2FBF">
        <w:rPr>
          <w:sz w:val="28"/>
          <w:szCs w:val="28"/>
        </w:rPr>
        <w:t>Шулятьевой</w:t>
      </w:r>
      <w:proofErr w:type="spellEnd"/>
      <w:r w:rsidRPr="000C2FBF">
        <w:rPr>
          <w:sz w:val="28"/>
          <w:szCs w:val="28"/>
        </w:rPr>
        <w:t xml:space="preserve"> О.Ю., начальника </w:t>
      </w:r>
      <w:proofErr w:type="gramStart"/>
      <w:r w:rsidRPr="000C2FBF">
        <w:rPr>
          <w:sz w:val="28"/>
          <w:szCs w:val="28"/>
        </w:rPr>
        <w:t>управления государственной службы занятости населения Кировской области Бондарчука</w:t>
      </w:r>
      <w:proofErr w:type="gramEnd"/>
      <w:r w:rsidRPr="000C2FBF">
        <w:rPr>
          <w:sz w:val="28"/>
          <w:szCs w:val="28"/>
        </w:rPr>
        <w:t xml:space="preserve"> Р.А. принять к сведению.</w:t>
      </w:r>
    </w:p>
    <w:p w:rsidR="000C2FBF" w:rsidRPr="000C2FBF" w:rsidRDefault="000C2FBF" w:rsidP="00247D60">
      <w:pPr>
        <w:shd w:val="clear" w:color="auto" w:fill="FFFFFF"/>
        <w:suppressAutoHyphens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2FBF">
        <w:rPr>
          <w:b/>
          <w:sz w:val="28"/>
          <w:szCs w:val="28"/>
        </w:rPr>
        <w:t>3.2.</w:t>
      </w:r>
      <w:r w:rsidRPr="000C2FBF">
        <w:rPr>
          <w:sz w:val="28"/>
          <w:szCs w:val="28"/>
        </w:rPr>
        <w:t> </w:t>
      </w:r>
      <w:r w:rsidRPr="000C2FBF">
        <w:rPr>
          <w:b/>
          <w:sz w:val="28"/>
          <w:szCs w:val="28"/>
        </w:rPr>
        <w:t xml:space="preserve">Рекомендовать УФСИН России по Кировской области: </w:t>
      </w:r>
    </w:p>
    <w:p w:rsidR="000C2FBF" w:rsidRPr="000C2FBF" w:rsidRDefault="000C2FBF" w:rsidP="00247D60">
      <w:pPr>
        <w:shd w:val="clear" w:color="auto" w:fill="FFFFFF"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0C2FBF">
        <w:rPr>
          <w:rFonts w:eastAsia="Calibri"/>
          <w:sz w:val="28"/>
          <w:szCs w:val="28"/>
          <w:lang w:eastAsia="en-US"/>
        </w:rPr>
        <w:t>3.2.1. П</w:t>
      </w:r>
      <w:r w:rsidRPr="000C2FBF">
        <w:rPr>
          <w:sz w:val="28"/>
          <w:szCs w:val="28"/>
        </w:rPr>
        <w:t xml:space="preserve">родолжить практику выездов в составе рабочей группы </w:t>
      </w:r>
      <w:r w:rsidRPr="000C2FBF">
        <w:rPr>
          <w:sz w:val="28"/>
          <w:szCs w:val="28"/>
        </w:rPr>
        <w:br/>
        <w:t>в муниципальные образования области в целях проверки деятельности муниципальных межведомственных комиссий по профилактике правонарушений;</w:t>
      </w:r>
    </w:p>
    <w:p w:rsidR="000C2FBF" w:rsidRPr="000C2FBF" w:rsidRDefault="000C2FBF" w:rsidP="00247D60">
      <w:pPr>
        <w:shd w:val="clear" w:color="auto" w:fill="FFFFFF"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0C2FBF">
        <w:rPr>
          <w:sz w:val="28"/>
          <w:szCs w:val="28"/>
        </w:rPr>
        <w:t xml:space="preserve">3.2.2. Обеспечить участие в заседаниях муниципальных комиссий </w:t>
      </w:r>
      <w:r w:rsidRPr="000C2FBF">
        <w:rPr>
          <w:sz w:val="28"/>
          <w:szCs w:val="28"/>
        </w:rPr>
        <w:br/>
        <w:t xml:space="preserve">по профилактике правонарушений представителей подведомственных территориальных филиалов ФКУ УИИ УФСИН России по Кировской области − при рассмотрении вопросов о профилактической работе с лицами, </w:t>
      </w:r>
      <w:r w:rsidRPr="000C2FBF">
        <w:rPr>
          <w:rFonts w:eastAsiaTheme="minorHAnsi"/>
          <w:sz w:val="28"/>
          <w:szCs w:val="28"/>
          <w:lang w:eastAsia="en-US"/>
        </w:rPr>
        <w:t xml:space="preserve">осужденными </w:t>
      </w:r>
      <w:r w:rsidRPr="000C2FBF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к наказаниям и мерам уголовно-правового характера </w:t>
      </w:r>
      <w:r w:rsidRPr="000C2FBF">
        <w:rPr>
          <w:color w:val="000000"/>
          <w:spacing w:val="-4"/>
          <w:kern w:val="1"/>
          <w:sz w:val="28"/>
          <w:szCs w:val="28"/>
          <w:shd w:val="clear" w:color="auto" w:fill="FFFFFF"/>
        </w:rPr>
        <w:br/>
        <w:t>без изоляции от общества</w:t>
      </w:r>
      <w:r w:rsidRPr="000C2FBF">
        <w:rPr>
          <w:sz w:val="28"/>
          <w:szCs w:val="28"/>
        </w:rPr>
        <w:t>.</w:t>
      </w:r>
    </w:p>
    <w:p w:rsidR="000C2FBF" w:rsidRPr="000C2FBF" w:rsidRDefault="000C2FBF" w:rsidP="00247D60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0C2FBF">
        <w:rPr>
          <w:b/>
          <w:color w:val="000000"/>
          <w:spacing w:val="-4"/>
          <w:kern w:val="1"/>
          <w:sz w:val="28"/>
          <w:szCs w:val="28"/>
          <w:shd w:val="clear" w:color="auto" w:fill="FFFFFF"/>
        </w:rPr>
        <w:t>3.3.</w:t>
      </w:r>
      <w:r w:rsidRPr="000C2FBF">
        <w:rPr>
          <w:color w:val="000000"/>
          <w:spacing w:val="-4"/>
          <w:kern w:val="1"/>
          <w:sz w:val="28"/>
          <w:szCs w:val="28"/>
          <w:shd w:val="clear" w:color="auto" w:fill="FFFFFF"/>
        </w:rPr>
        <w:t> </w:t>
      </w:r>
      <w:r w:rsidRPr="000C2FBF">
        <w:rPr>
          <w:b/>
          <w:sz w:val="28"/>
          <w:szCs w:val="28"/>
        </w:rPr>
        <w:t>Рекомендовать главам муниципальных образований Кировской области:</w:t>
      </w:r>
    </w:p>
    <w:p w:rsidR="00FE223F" w:rsidRPr="00FE223F" w:rsidRDefault="000C2FBF" w:rsidP="00FE22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0C2FBF">
        <w:rPr>
          <w:sz w:val="28"/>
          <w:szCs w:val="28"/>
        </w:rPr>
        <w:t xml:space="preserve">3.3.1. Обеспечить рассмотрение на заседаниях муниципальных межведомственных комиссий вопросов профилактики рецидивной преступности на территории муниципального образования. </w:t>
      </w:r>
    </w:p>
    <w:p w:rsidR="000C2FBF" w:rsidRPr="00FE223F" w:rsidRDefault="000C2FBF" w:rsidP="00FE22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C2FBF">
        <w:rPr>
          <w:sz w:val="28"/>
          <w:szCs w:val="28"/>
        </w:rPr>
        <w:lastRenderedPageBreak/>
        <w:t xml:space="preserve">При рассмотрении вопросов о профилактической работе с лицами, </w:t>
      </w:r>
      <w:r w:rsidRPr="000C2FBF">
        <w:rPr>
          <w:rFonts w:eastAsiaTheme="minorHAnsi"/>
          <w:sz w:val="28"/>
          <w:szCs w:val="28"/>
          <w:lang w:eastAsia="en-US"/>
        </w:rPr>
        <w:t xml:space="preserve">осужденными </w:t>
      </w:r>
      <w:r w:rsidRPr="000C2FBF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к наказаниям и мерам уголовно-правового характера </w:t>
      </w:r>
      <w:r w:rsidRPr="000C2FBF">
        <w:rPr>
          <w:color w:val="000000"/>
          <w:spacing w:val="-4"/>
          <w:kern w:val="1"/>
          <w:sz w:val="28"/>
          <w:szCs w:val="28"/>
          <w:shd w:val="clear" w:color="auto" w:fill="FFFFFF"/>
        </w:rPr>
        <w:br/>
        <w:t>без изоляции от общества, привлекать к</w:t>
      </w:r>
      <w:r w:rsidRPr="000C2FBF">
        <w:rPr>
          <w:sz w:val="28"/>
          <w:szCs w:val="28"/>
        </w:rPr>
        <w:t xml:space="preserve"> участию представителей подведомственных территориальных филиалов ФКУ УИИ УФСИН России по Кировской области.</w:t>
      </w:r>
    </w:p>
    <w:p w:rsidR="000C2FBF" w:rsidRPr="000C2FBF" w:rsidRDefault="000C2FBF" w:rsidP="00247D60">
      <w:pPr>
        <w:spacing w:line="360" w:lineRule="exact"/>
        <w:ind w:firstLine="720"/>
        <w:jc w:val="both"/>
        <w:outlineLvl w:val="0"/>
        <w:rPr>
          <w:sz w:val="28"/>
          <w:szCs w:val="28"/>
        </w:rPr>
      </w:pPr>
      <w:r w:rsidRPr="000C2FBF">
        <w:rPr>
          <w:sz w:val="28"/>
          <w:szCs w:val="28"/>
        </w:rPr>
        <w:t xml:space="preserve">3.3.2. Предусмотреть в муниципальных правовых актах, в том числе муниципальных программах правоохранительной направленности, проведение мероприятий профилактической направленности </w:t>
      </w:r>
      <w:r w:rsidRPr="000C2FBF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в отношении </w:t>
      </w:r>
      <w:r w:rsidRPr="000C2FBF">
        <w:rPr>
          <w:rFonts w:eastAsiaTheme="minorHAnsi"/>
          <w:sz w:val="28"/>
          <w:szCs w:val="28"/>
          <w:lang w:eastAsia="en-US"/>
        </w:rPr>
        <w:t xml:space="preserve">  </w:t>
      </w:r>
      <w:r w:rsidRPr="000C2FBF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осужденных к наказаниям и мерам уголовно-правового характера без изоляции </w:t>
      </w:r>
      <w:r w:rsidRPr="000C2FBF">
        <w:rPr>
          <w:color w:val="000000"/>
          <w:spacing w:val="-4"/>
          <w:kern w:val="1"/>
          <w:sz w:val="28"/>
          <w:szCs w:val="28"/>
          <w:shd w:val="clear" w:color="auto" w:fill="FFFFFF"/>
        </w:rPr>
        <w:br/>
        <w:t>от общества;</w:t>
      </w:r>
    </w:p>
    <w:p w:rsidR="000C2FBF" w:rsidRPr="000C2FBF" w:rsidRDefault="000C2FBF" w:rsidP="00247D60">
      <w:pPr>
        <w:spacing w:line="360" w:lineRule="exact"/>
        <w:ind w:firstLine="720"/>
        <w:jc w:val="both"/>
        <w:outlineLvl w:val="0"/>
        <w:rPr>
          <w:spacing w:val="-4"/>
          <w:kern w:val="1"/>
          <w:sz w:val="28"/>
          <w:szCs w:val="28"/>
          <w:shd w:val="clear" w:color="auto" w:fill="FFFFFF"/>
        </w:rPr>
      </w:pPr>
      <w:r w:rsidRPr="000C2FBF">
        <w:rPr>
          <w:sz w:val="28"/>
          <w:szCs w:val="28"/>
        </w:rPr>
        <w:t xml:space="preserve">3.3.3.  При проведении </w:t>
      </w:r>
      <w:r w:rsidRPr="000C2FBF">
        <w:rPr>
          <w:rStyle w:val="FontStyle16"/>
          <w:sz w:val="28"/>
          <w:szCs w:val="28"/>
        </w:rPr>
        <w:t xml:space="preserve">индивидуально-профилактической </w:t>
      </w:r>
      <w:r w:rsidRPr="000C2FBF">
        <w:rPr>
          <w:bCs/>
          <w:sz w:val="28"/>
          <w:szCs w:val="28"/>
        </w:rPr>
        <w:t xml:space="preserve">работы </w:t>
      </w:r>
      <w:r w:rsidRPr="000C2FBF">
        <w:rPr>
          <w:bCs/>
          <w:sz w:val="28"/>
          <w:szCs w:val="28"/>
        </w:rPr>
        <w:br/>
      </w:r>
      <w:r w:rsidRPr="000C2FBF">
        <w:rPr>
          <w:sz w:val="28"/>
          <w:szCs w:val="28"/>
        </w:rPr>
        <w:t xml:space="preserve">с лицами, освобожденными из мест лишения свободы и осужденными </w:t>
      </w:r>
      <w:r w:rsidRPr="000C2FBF">
        <w:rPr>
          <w:sz w:val="28"/>
          <w:szCs w:val="28"/>
        </w:rPr>
        <w:br/>
        <w:t>к наказаниям без изоляции от общества</w:t>
      </w:r>
      <w:r w:rsidRPr="000C2FBF">
        <w:rPr>
          <w:bCs/>
          <w:sz w:val="28"/>
          <w:szCs w:val="28"/>
        </w:rPr>
        <w:t xml:space="preserve"> и</w:t>
      </w:r>
      <w:r w:rsidRPr="000C2FBF">
        <w:rPr>
          <w:rStyle w:val="FontStyle16"/>
          <w:sz w:val="28"/>
          <w:szCs w:val="28"/>
        </w:rPr>
        <w:t>спользовать возможности советов общественности, советов территории при главах администраций.</w:t>
      </w:r>
    </w:p>
    <w:p w:rsidR="000C2FBF" w:rsidRPr="000C2FBF" w:rsidRDefault="000C2FBF" w:rsidP="00247D60">
      <w:pPr>
        <w:spacing w:line="360" w:lineRule="exact"/>
        <w:ind w:firstLine="720"/>
        <w:jc w:val="both"/>
        <w:outlineLvl w:val="0"/>
        <w:rPr>
          <w:color w:val="FF0000"/>
          <w:sz w:val="28"/>
          <w:szCs w:val="28"/>
        </w:rPr>
      </w:pPr>
      <w:r w:rsidRPr="000C2FBF">
        <w:rPr>
          <w:b/>
          <w:sz w:val="28"/>
          <w:szCs w:val="28"/>
        </w:rPr>
        <w:t>3.4.</w:t>
      </w:r>
      <w:r w:rsidRPr="000C2FBF">
        <w:rPr>
          <w:sz w:val="28"/>
          <w:szCs w:val="28"/>
        </w:rPr>
        <w:t xml:space="preserve"> О принятых мерах по исполнению настоящего протокольного решения проинформировать межведомственную комиссию </w:t>
      </w:r>
      <w:r w:rsidRPr="000C2FBF">
        <w:rPr>
          <w:sz w:val="28"/>
          <w:szCs w:val="28"/>
        </w:rPr>
        <w:br/>
        <w:t xml:space="preserve">при Правительстве области по профилактике правонарушений в срок </w:t>
      </w:r>
      <w:r w:rsidRPr="000C2FBF">
        <w:rPr>
          <w:sz w:val="28"/>
          <w:szCs w:val="28"/>
        </w:rPr>
        <w:br/>
        <w:t>до 15.07.2021.</w:t>
      </w:r>
    </w:p>
    <w:p w:rsidR="004D1206" w:rsidRPr="005526D2" w:rsidRDefault="004D1206" w:rsidP="009C32DE">
      <w:pPr>
        <w:autoSpaceDE w:val="0"/>
        <w:autoSpaceDN w:val="0"/>
        <w:adjustRightInd w:val="0"/>
        <w:spacing w:before="720" w:line="3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Т.Г. </w:t>
      </w:r>
      <w:proofErr w:type="spellStart"/>
      <w:r>
        <w:rPr>
          <w:sz w:val="28"/>
          <w:szCs w:val="28"/>
        </w:rPr>
        <w:t>Арндт</w:t>
      </w:r>
      <w:proofErr w:type="spellEnd"/>
    </w:p>
    <w:sectPr w:rsidR="004D1206" w:rsidRPr="005526D2" w:rsidSect="00FE223F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F35" w:rsidRDefault="009F5F35" w:rsidP="002144D6">
      <w:r>
        <w:separator/>
      </w:r>
    </w:p>
  </w:endnote>
  <w:endnote w:type="continuationSeparator" w:id="0">
    <w:p w:rsidR="009F5F35" w:rsidRDefault="009F5F35" w:rsidP="0021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F35" w:rsidRDefault="009F5F35" w:rsidP="002144D6">
      <w:r>
        <w:separator/>
      </w:r>
    </w:p>
  </w:footnote>
  <w:footnote w:type="continuationSeparator" w:id="0">
    <w:p w:rsidR="009F5F35" w:rsidRDefault="009F5F35" w:rsidP="00214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367205"/>
      <w:docPartObj>
        <w:docPartGallery w:val="Page Numbers (Top of Page)"/>
        <w:docPartUnique/>
      </w:docPartObj>
    </w:sdtPr>
    <w:sdtEndPr/>
    <w:sdtContent>
      <w:p w:rsidR="002144D6" w:rsidRDefault="002144D6" w:rsidP="002144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23F">
          <w:rPr>
            <w:noProof/>
          </w:rPr>
          <w:t>6</w:t>
        </w:r>
        <w:r>
          <w:fldChar w:fldCharType="end"/>
        </w:r>
      </w:p>
    </w:sdtContent>
  </w:sdt>
  <w:p w:rsidR="002144D6" w:rsidRDefault="002144D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EB"/>
    <w:rsid w:val="000250B6"/>
    <w:rsid w:val="000277A1"/>
    <w:rsid w:val="000278C8"/>
    <w:rsid w:val="000C18D7"/>
    <w:rsid w:val="000C2FBF"/>
    <w:rsid w:val="00115E9B"/>
    <w:rsid w:val="00125870"/>
    <w:rsid w:val="001810E5"/>
    <w:rsid w:val="002144D6"/>
    <w:rsid w:val="00245F98"/>
    <w:rsid w:val="00247D60"/>
    <w:rsid w:val="0027744B"/>
    <w:rsid w:val="0028469E"/>
    <w:rsid w:val="003456E4"/>
    <w:rsid w:val="0037343A"/>
    <w:rsid w:val="003D2A28"/>
    <w:rsid w:val="003F6523"/>
    <w:rsid w:val="00404FE7"/>
    <w:rsid w:val="00405599"/>
    <w:rsid w:val="0041342B"/>
    <w:rsid w:val="00447DB9"/>
    <w:rsid w:val="004764A0"/>
    <w:rsid w:val="004B3D4B"/>
    <w:rsid w:val="004D1206"/>
    <w:rsid w:val="005108B8"/>
    <w:rsid w:val="00521281"/>
    <w:rsid w:val="005478F3"/>
    <w:rsid w:val="005526D2"/>
    <w:rsid w:val="005B2BBF"/>
    <w:rsid w:val="005F060D"/>
    <w:rsid w:val="0062137C"/>
    <w:rsid w:val="006542EA"/>
    <w:rsid w:val="0069182E"/>
    <w:rsid w:val="006B00F0"/>
    <w:rsid w:val="006C6590"/>
    <w:rsid w:val="007053CF"/>
    <w:rsid w:val="00710D9A"/>
    <w:rsid w:val="00724340"/>
    <w:rsid w:val="00742BC4"/>
    <w:rsid w:val="00752574"/>
    <w:rsid w:val="007D55F9"/>
    <w:rsid w:val="00816D6D"/>
    <w:rsid w:val="008307BF"/>
    <w:rsid w:val="00831E48"/>
    <w:rsid w:val="00862AEB"/>
    <w:rsid w:val="00864750"/>
    <w:rsid w:val="00912D59"/>
    <w:rsid w:val="00946431"/>
    <w:rsid w:val="009578B7"/>
    <w:rsid w:val="009616AC"/>
    <w:rsid w:val="0098270A"/>
    <w:rsid w:val="009941B3"/>
    <w:rsid w:val="009A6E65"/>
    <w:rsid w:val="009B69C5"/>
    <w:rsid w:val="009C32DE"/>
    <w:rsid w:val="009E06C5"/>
    <w:rsid w:val="009F0EAE"/>
    <w:rsid w:val="009F5F35"/>
    <w:rsid w:val="00A80F8D"/>
    <w:rsid w:val="00A85D7D"/>
    <w:rsid w:val="00B52EF8"/>
    <w:rsid w:val="00BA4CFF"/>
    <w:rsid w:val="00C63F82"/>
    <w:rsid w:val="00C728B3"/>
    <w:rsid w:val="00C87E02"/>
    <w:rsid w:val="00D37623"/>
    <w:rsid w:val="00D4435E"/>
    <w:rsid w:val="00D5397F"/>
    <w:rsid w:val="00D56E3B"/>
    <w:rsid w:val="00D72E6E"/>
    <w:rsid w:val="00DE021D"/>
    <w:rsid w:val="00DE76BF"/>
    <w:rsid w:val="00E002C1"/>
    <w:rsid w:val="00E330A1"/>
    <w:rsid w:val="00E37D91"/>
    <w:rsid w:val="00F26E55"/>
    <w:rsid w:val="00F5693A"/>
    <w:rsid w:val="00F942BC"/>
    <w:rsid w:val="00F9480E"/>
    <w:rsid w:val="00FE223F"/>
    <w:rsid w:val="00FE7A94"/>
    <w:rsid w:val="00FF2773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D1206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D1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D1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6">
    <w:name w:val="Font Style16"/>
    <w:rsid w:val="004D1206"/>
    <w:rPr>
      <w:rFonts w:ascii="Times New Roman" w:hAnsi="Times New Roman" w:cs="Times New Roman" w:hint="default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D120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15E9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F6523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адресат"/>
    <w:basedOn w:val="a"/>
    <w:rsid w:val="005B2BBF"/>
    <w:pPr>
      <w:ind w:left="5387"/>
    </w:pPr>
    <w:rPr>
      <w:b/>
      <w:sz w:val="28"/>
    </w:rPr>
  </w:style>
  <w:style w:type="paragraph" w:styleId="a9">
    <w:name w:val="header"/>
    <w:basedOn w:val="a"/>
    <w:link w:val="aa"/>
    <w:uiPriority w:val="99"/>
    <w:unhideWhenUsed/>
    <w:rsid w:val="002144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4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144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4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213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13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D1206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D1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D1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6">
    <w:name w:val="Font Style16"/>
    <w:rsid w:val="004D1206"/>
    <w:rPr>
      <w:rFonts w:ascii="Times New Roman" w:hAnsi="Times New Roman" w:cs="Times New Roman" w:hint="default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D120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15E9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F6523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адресат"/>
    <w:basedOn w:val="a"/>
    <w:rsid w:val="005B2BBF"/>
    <w:pPr>
      <w:ind w:left="5387"/>
    </w:pPr>
    <w:rPr>
      <w:b/>
      <w:sz w:val="28"/>
    </w:rPr>
  </w:style>
  <w:style w:type="paragraph" w:styleId="a9">
    <w:name w:val="header"/>
    <w:basedOn w:val="a"/>
    <w:link w:val="aa"/>
    <w:uiPriority w:val="99"/>
    <w:unhideWhenUsed/>
    <w:rsid w:val="002144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4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144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4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213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13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7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Арндт</dc:creator>
  <cp:keywords/>
  <dc:description/>
  <cp:lastModifiedBy>Татьяна Г. Арндт</cp:lastModifiedBy>
  <cp:revision>37</cp:revision>
  <cp:lastPrinted>2020-10-01T13:37:00Z</cp:lastPrinted>
  <dcterms:created xsi:type="dcterms:W3CDTF">2020-03-24T06:45:00Z</dcterms:created>
  <dcterms:modified xsi:type="dcterms:W3CDTF">2020-10-01T13:39:00Z</dcterms:modified>
</cp:coreProperties>
</file>